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975EFCD" w:rsidP="254BF62C" w:rsidRDefault="1975EFCD" w14:paraId="46A7F61D" w14:textId="4E7A162F">
      <w:pPr>
        <w:spacing w:line="257" w:lineRule="auto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254BF62C" w:rsidR="1975EFC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23 August- HPAA Working Group Minutes</w:t>
      </w:r>
    </w:p>
    <w:p w:rsidR="1975EFCD" w:rsidP="254BF62C" w:rsidRDefault="1975EFCD" w14:paraId="58727A37" w14:textId="4A8C7ED5">
      <w:pPr>
        <w:spacing w:line="257" w:lineRule="auto"/>
      </w:pPr>
      <w:r w:rsidRPr="254BF62C" w:rsidR="1975EFCD">
        <w:rPr>
          <w:rFonts w:ascii="Calibri" w:hAnsi="Calibri" w:eastAsia="Calibri" w:cs="Calibri"/>
          <w:noProof w:val="0"/>
          <w:sz w:val="18"/>
          <w:szCs w:val="18"/>
          <w:lang w:val="en-US"/>
        </w:rPr>
        <w:t xml:space="preserve"> </w:t>
      </w:r>
    </w:p>
    <w:p w:rsidR="1975EFCD" w:rsidP="254BF62C" w:rsidRDefault="1975EFCD" w14:paraId="1D91FEFB" w14:textId="1AEE8AD2">
      <w:pPr>
        <w:spacing w:line="257" w:lineRule="auto"/>
      </w:pPr>
      <w:r w:rsidRPr="254BF62C" w:rsidR="1975EFC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Present:</w:t>
      </w:r>
    </w:p>
    <w:p w:rsidR="1975EFCD" w:rsidP="254BF62C" w:rsidRDefault="1975EFCD" w14:paraId="2BD83F28" w14:textId="13465CBF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Apryl Morris; Shilo</w:t>
      </w:r>
    </w:p>
    <w:p w:rsidR="1975EFCD" w:rsidP="254BF62C" w:rsidRDefault="1975EFCD" w14:paraId="695508C8" w14:textId="374A62E1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Melanie Overhill; Comox</w:t>
      </w:r>
    </w:p>
    <w:p w:rsidR="1975EFCD" w:rsidP="254BF62C" w:rsidRDefault="1975EFCD" w14:paraId="74E5D026" w14:textId="37D261C2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 xml:space="preserve">Jennifer </w:t>
      </w:r>
      <w:proofErr w:type="spellStart"/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>MacKenzie</w:t>
      </w:r>
      <w:proofErr w:type="spellEnd"/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>; Halifax</w:t>
      </w:r>
    </w:p>
    <w:p w:rsidR="1975EFCD" w:rsidP="254BF62C" w:rsidRDefault="1975EFCD" w14:paraId="7BB08C88" w14:textId="30081338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 xml:space="preserve">Vanessa </w:t>
      </w:r>
      <w:proofErr w:type="spellStart"/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>Millman</w:t>
      </w:r>
      <w:proofErr w:type="spellEnd"/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>; Edmonton</w:t>
      </w:r>
    </w:p>
    <w:p w:rsidR="1975EFCD" w:rsidP="254BF62C" w:rsidRDefault="1975EFCD" w14:paraId="74898140" w14:textId="4349E72A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fr"/>
        </w:rPr>
        <w:t>Joanne Lamoureux; Trenton</w:t>
      </w:r>
    </w:p>
    <w:p w:rsidR="1975EFCD" w:rsidP="254BF62C" w:rsidRDefault="1975EFCD" w14:paraId="5F67AD71" w14:textId="0ED25612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Denise </w:t>
      </w: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Bushey</w:t>
      </w: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; Borden</w:t>
      </w:r>
    </w:p>
    <w:p w:rsidR="1975EFCD" w:rsidP="254BF62C" w:rsidRDefault="1975EFCD" w14:paraId="62A4A934" w14:textId="04280734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Nicole House; St. John’s</w:t>
      </w:r>
    </w:p>
    <w:p w:rsidR="50D63FFA" w:rsidP="254BF62C" w:rsidRDefault="50D63FFA" w14:paraId="56743194" w14:textId="08487D4E">
      <w:pPr>
        <w:pStyle w:val="Normal"/>
        <w:spacing w:after="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54BF62C" w:rsidR="50D63FFA">
        <w:rPr>
          <w:rFonts w:ascii="Calibri" w:hAnsi="Calibri" w:eastAsia="Calibri" w:cs="Calibri"/>
          <w:noProof w:val="0"/>
          <w:sz w:val="24"/>
          <w:szCs w:val="24"/>
          <w:lang w:val="en-US"/>
        </w:rPr>
        <w:t>Kelly Keates, Marketing Communications Admin; Kingston</w:t>
      </w:r>
    </w:p>
    <w:p w:rsidR="1975EFCD" w:rsidP="254BF62C" w:rsidRDefault="1975EFCD" w14:paraId="4A2F0B65" w14:textId="55D51F40">
      <w:pPr>
        <w:spacing w:after="0" w:afterAutospacing="off"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Lori </w:t>
      </w: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Popkie</w:t>
      </w: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>; Kingston</w:t>
      </w:r>
    </w:p>
    <w:p w:rsidR="1975EFCD" w:rsidP="254BF62C" w:rsidRDefault="1975EFCD" w14:paraId="56E72100" w14:textId="08F19AFE">
      <w:pPr>
        <w:spacing w:line="257" w:lineRule="auto"/>
      </w:pPr>
      <w:r w:rsidRPr="254BF62C" w:rsidR="1975EF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tblW w:w="9475" w:type="dxa"/>
        <w:tblLayout w:type="fixed"/>
        <w:tblLook w:val="06A0" w:firstRow="1" w:lastRow="0" w:firstColumn="1" w:lastColumn="0" w:noHBand="1" w:noVBand="1"/>
      </w:tblPr>
      <w:tblGrid>
        <w:gridCol w:w="3406"/>
        <w:gridCol w:w="4800"/>
        <w:gridCol w:w="1269"/>
      </w:tblGrid>
      <w:tr w:rsidR="254BF62C" w:rsidTr="3D26E146" w14:paraId="43F2B244">
        <w:tc>
          <w:tcPr>
            <w:tcW w:w="34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/>
            <w:vAlign w:val="top"/>
          </w:tcPr>
          <w:p w:rsidR="254BF62C" w:rsidRDefault="254BF62C" w14:paraId="4FC4B72C" w14:textId="55F128B3">
            <w:r w:rsidRPr="254BF62C" w:rsidR="254BF62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Agenda Item</w:t>
            </w:r>
          </w:p>
        </w:tc>
        <w:tc>
          <w:tcPr>
            <w:tcW w:w="48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/>
            <w:vAlign w:val="top"/>
          </w:tcPr>
          <w:p w:rsidR="254BF62C" w:rsidRDefault="254BF62C" w14:paraId="21AE3E43" w14:textId="725AD384">
            <w:r w:rsidRPr="254BF62C" w:rsidR="254BF62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Discussion/Info</w:t>
            </w:r>
          </w:p>
        </w:tc>
        <w:tc>
          <w:tcPr>
            <w:tcW w:w="12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/>
            <w:vAlign w:val="top"/>
          </w:tcPr>
          <w:p w:rsidR="254BF62C" w:rsidRDefault="254BF62C" w14:paraId="22BFA8C7" w14:textId="2765042F">
            <w:r w:rsidRPr="3D26E146" w:rsidR="254BF62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Action/OP</w:t>
            </w:r>
            <w:r w:rsidRPr="3D26E146" w:rsidR="1A992B1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I</w:t>
            </w:r>
          </w:p>
        </w:tc>
      </w:tr>
      <w:tr w:rsidR="254BF62C" w:rsidTr="3D26E146" w14:paraId="269113DB">
        <w:tc>
          <w:tcPr>
            <w:tcW w:w="34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79430D5B" w14:textId="7C4FBC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54BF62C" w:rsidR="254BF62C">
              <w:rPr>
                <w:b w:val="1"/>
                <w:bCs w:val="1"/>
                <w:sz w:val="24"/>
                <w:szCs w:val="24"/>
              </w:rPr>
              <w:t>Intro</w:t>
            </w:r>
          </w:p>
          <w:p w:rsidR="254BF62C" w:rsidRDefault="254BF62C" w14:paraId="7FF90BD0" w14:textId="42C7C66B">
            <w:r w:rsidRPr="254BF62C" w:rsidR="254BF62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RDefault="254BF62C" w14:paraId="130030F2" w14:textId="2B2F6F34">
            <w:r w:rsidRPr="254BF62C" w:rsidR="254BF62C">
              <w:rPr>
                <w:rFonts w:ascii="Calibri" w:hAnsi="Calibri" w:eastAsia="Calibri" w:cs="Calibri"/>
                <w:sz w:val="22"/>
                <w:szCs w:val="22"/>
              </w:rPr>
              <w:t>Group introductions; welcome all!</w:t>
            </w:r>
          </w:p>
        </w:tc>
        <w:tc>
          <w:tcPr>
            <w:tcW w:w="12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7E8547D8" w14:textId="52FB84FA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54BF62C" w:rsidTr="3D26E146" w14:paraId="6E17C82E">
        <w:tc>
          <w:tcPr>
            <w:tcW w:w="34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7582BFD" w:rsidP="254BF62C" w:rsidRDefault="57582BFD" w14:paraId="63125A0A" w14:textId="5A1D09B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57582B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Previous minutes – 1105-1115hrs</w:t>
            </w:r>
          </w:p>
          <w:p w:rsidR="57582BFD" w:rsidP="254BF62C" w:rsidRDefault="57582BFD" w14:paraId="4506A511" w14:textId="0A7EE3F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080" w:hanging="45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57582B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Any issues accessing minutes/documents?</w:t>
            </w:r>
          </w:p>
          <w:p w:rsidR="57582BFD" w:rsidP="254BF62C" w:rsidRDefault="57582BFD" w14:paraId="5AEF3862" w14:textId="0818107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990" w:hanging="36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57582B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Questions from previous minutes?</w:t>
            </w:r>
          </w:p>
          <w:p w:rsidR="254BF62C" w:rsidP="254BF62C" w:rsidRDefault="254BF62C" w14:paraId="503CA613" w14:textId="1DAF1346">
            <w:pPr>
              <w:pStyle w:val="Normal"/>
              <w:ind w:left="0"/>
            </w:pPr>
          </w:p>
        </w:tc>
        <w:tc>
          <w:tcPr>
            <w:tcW w:w="48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69862975" w14:textId="580817C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F6EDF35" w:rsidP="254BF62C" w:rsidRDefault="3F6EDF35" w14:paraId="01B30299" w14:textId="7A615CD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254BF62C" w:rsidR="3F6EDF35">
              <w:rPr>
                <w:rFonts w:ascii="Calibri" w:hAnsi="Calibri" w:eastAsia="Calibri" w:cs="Calibri"/>
                <w:sz w:val="22"/>
                <w:szCs w:val="22"/>
              </w:rPr>
              <w:t>No issues!</w:t>
            </w:r>
          </w:p>
        </w:tc>
        <w:tc>
          <w:tcPr>
            <w:tcW w:w="12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53A61A7E" w14:textId="5553D0E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54BF62C" w:rsidTr="3D26E146" w14:paraId="446ECDED">
        <w:tc>
          <w:tcPr>
            <w:tcW w:w="34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F6EDF35" w:rsidP="254BF62C" w:rsidRDefault="3F6EDF35" w14:paraId="0CD446E1" w14:textId="7DE7BDE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3F6EDF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Your questions answered! –1120-1125hrs</w:t>
            </w:r>
          </w:p>
          <w:p w:rsidR="3F6EDF35" w:rsidP="254BF62C" w:rsidRDefault="3F6EDF35" w14:paraId="65CE1631" w14:textId="7AD204F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3F6EDF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Which mailbox should I send MFSA Nominal Rolls to</w:t>
            </w:r>
            <w:r w:rsidRPr="254BF62C" w:rsidR="2A3CF4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?</w:t>
            </w:r>
          </w:p>
          <w:p w:rsidR="254BF62C" w:rsidP="254BF62C" w:rsidRDefault="254BF62C" w14:paraId="0EF6BC34" w14:textId="5CBAD88D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F6EDF35" w:rsidP="254BF62C" w:rsidRDefault="3F6EDF35" w14:paraId="06746752" w14:textId="149B185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3F6EDF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Where to send STF instructor Evals?</w:t>
            </w:r>
          </w:p>
          <w:p w:rsidR="254BF62C" w:rsidP="254BF62C" w:rsidRDefault="254BF62C" w14:paraId="5A7E395A" w14:textId="70713526">
            <w:pPr>
              <w:pStyle w:val="ListParagraph"/>
            </w:pPr>
          </w:p>
        </w:tc>
        <w:tc>
          <w:tcPr>
            <w:tcW w:w="48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24F48FF2" w14:textId="5BDBDBC2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0EBC35B1" w14:textId="6B63309C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2D0D251C" w14:textId="5A7773D1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E13C466" w:rsidP="254BF62C" w:rsidRDefault="7E13C466" w14:paraId="6D65F500" w14:textId="5124A423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54BF62C" w:rsidR="7E13C466">
              <w:rPr>
                <w:rFonts w:ascii="Calibri" w:hAnsi="Calibri" w:eastAsia="Calibri" w:cs="Calibri"/>
                <w:sz w:val="24"/>
                <w:szCs w:val="24"/>
              </w:rPr>
              <w:t>MFSA Nom Rolls go to:</w:t>
            </w:r>
          </w:p>
          <w:p w:rsidR="7E13C466" w:rsidP="254BF62C" w:rsidRDefault="7E13C466" w14:paraId="4CCE128E" w14:textId="2B135FA7">
            <w:pPr>
              <w:pStyle w:val="Normal"/>
              <w:rPr>
                <w:sz w:val="24"/>
                <w:szCs w:val="24"/>
              </w:rPr>
            </w:pPr>
            <w:hyperlink r:id="R3b7d433724fe401a">
              <w:r w:rsidRPr="254BF62C" w:rsidR="7E13C466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HPMITE-PSIIEM@forces.gc.ca</w:t>
              </w:r>
            </w:hyperlink>
          </w:p>
          <w:p w:rsidR="254BF62C" w:rsidP="254BF62C" w:rsidRDefault="254BF62C" w14:paraId="18BADA04" w14:textId="79233763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1D8C6309" w14:textId="2375E8C8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1F5089CF" w14:textId="7C5779F3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BCAC465" w:rsidP="254BF62C" w:rsidRDefault="0BCAC465" w14:paraId="05531808" w14:textId="142B399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54BF62C" w:rsidR="0BCAC465">
              <w:rPr>
                <w:rFonts w:ascii="Calibri" w:hAnsi="Calibri" w:eastAsia="Calibri" w:cs="Calibri"/>
                <w:sz w:val="24"/>
                <w:szCs w:val="24"/>
              </w:rPr>
              <w:t xml:space="preserve">Evaluations were going to </w:t>
            </w:r>
            <w:proofErr w:type="spellStart"/>
            <w:r w:rsidRPr="254BF62C" w:rsidR="0BCAC465">
              <w:rPr>
                <w:rFonts w:ascii="Calibri" w:hAnsi="Calibri" w:eastAsia="Calibri" w:cs="Calibri"/>
                <w:sz w:val="24"/>
                <w:szCs w:val="24"/>
              </w:rPr>
              <w:t>Karine</w:t>
            </w:r>
            <w:proofErr w:type="spellEnd"/>
            <w:r w:rsidRPr="254BF62C" w:rsidR="0BCAC465">
              <w:rPr>
                <w:rFonts w:ascii="Calibri" w:hAnsi="Calibri" w:eastAsia="Calibri" w:cs="Calibri"/>
                <w:sz w:val="24"/>
                <w:szCs w:val="24"/>
              </w:rPr>
              <w:t xml:space="preserve"> Belanger, but now Laura Perry@ </w:t>
            </w:r>
            <w:hyperlink r:id="Ra8085f1d793f4998">
              <w:r w:rsidRPr="254BF62C" w:rsidR="0BCAC46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Perry.Laura@cfmws.com</w:t>
              </w:r>
            </w:hyperlink>
            <w:r w:rsidRPr="254BF62C" w:rsidR="0BCAC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1F1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3A2FD4AF" w14:textId="512C1E4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54BF62C" w:rsidTr="3D26E146" w14:paraId="128AEC5A">
        <w:tc>
          <w:tcPr>
            <w:tcW w:w="340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E88AE01" w:rsidP="254BF62C" w:rsidRDefault="7E88AE01" w14:paraId="3844906C" w14:textId="13BA85C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Idea Share – 1125-1155hrs </w:t>
            </w:r>
          </w:p>
          <w:p w:rsidR="7E88AE01" w:rsidP="254BF62C" w:rsidRDefault="7E88AE01" w14:paraId="347ED812" w14:textId="6AFC979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does everyone find to be the most successful way to engage participants via social media?</w:t>
            </w:r>
          </w:p>
          <w:p w:rsidR="254BF62C" w:rsidP="254BF62C" w:rsidRDefault="254BF62C" w14:paraId="3A911F97" w14:textId="12B6D84E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26D4FFF" w14:textId="3A4A8015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E88AE01" w:rsidP="254BF62C" w:rsidRDefault="7E88AE01" w14:paraId="10D629F6" w14:textId="6DC50BA9">
            <w:pPr>
              <w:pStyle w:val="ListParagraph"/>
              <w:numPr>
                <w:ilvl w:val="0"/>
                <w:numId w:val="8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Facebook vs Instagram?</w:t>
            </w:r>
          </w:p>
          <w:p w:rsidR="254BF62C" w:rsidP="254BF62C" w:rsidRDefault="254BF62C" w14:paraId="5C36F1C0" w14:textId="41B23212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1D58868" w14:textId="0D2210A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EAE2435" w14:textId="776FF172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96CB26B" w14:textId="1582D323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681F526" w14:textId="1174B2C5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189E19E" w14:textId="1B5F7BE8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417E07E" w14:textId="0F6AE79C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7A2C38D" w14:textId="29368E51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C36C4ED" w14:textId="475842F7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E927365" w14:textId="67AADE83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7FE2F15" w14:textId="540DCB30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F1884AB" w14:textId="7C54A1DF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17E16F77" w14:textId="05C9584F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E88AE01" w:rsidP="254BF62C" w:rsidRDefault="7E88AE01" w14:paraId="70032EAF" w14:textId="086DAD8E">
            <w:pPr>
              <w:pStyle w:val="ListParagraph"/>
              <w:numPr>
                <w:ilvl w:val="0"/>
                <w:numId w:val="8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to get more bodies in seats?</w:t>
            </w:r>
          </w:p>
          <w:p w:rsidR="254BF62C" w:rsidP="254BF62C" w:rsidRDefault="254BF62C" w14:paraId="62AF39BA" w14:textId="2C1A4B67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2B0BCE0" w14:textId="3E0C8747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EA41AF2" w14:textId="4D0963BF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C3DECB2" w14:textId="691A67F4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9DDF130" w14:textId="4146EC1F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FED2209" w14:textId="5DA3F908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F68477D" w14:textId="7A37DC6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DF13924" w14:textId="352DA9DC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BC9F6AF" w14:textId="73CE80B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FC3D436" w14:textId="0DC569D6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8D55BDE" w14:textId="0D5FFEE4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22BCF44" w14:textId="2219FA8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BC69FA2" w14:textId="1D5619AE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726774D" w14:textId="72CAF1F3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B6AAF9F" w14:textId="52F19C2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A753A90" w14:textId="6A3B3C66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6D7A0345" w14:textId="25D80DBE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7FBA869" w14:textId="474D3DD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6BCFC5A" w14:textId="6C80A767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B84DB9D" w14:textId="5A0D2CBB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E9D6D2B" w14:textId="654293AD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600CC7DA" w14:textId="7D457903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5FD15AE" w14:textId="1D55206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1C31C03" w14:textId="7949AEA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297283B7" w14:textId="67A94AB1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04C31E4" w14:textId="10EF3E2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440DCFA" w14:textId="55F7359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BA13197" w14:textId="50F558A8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4E23C74" w14:textId="5DCD03D4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6DA689CC" w14:textId="7A39E1DB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084FA71" w14:textId="221E3FF7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0B0E123" w14:textId="3E291E41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E769711" w14:textId="575F89DD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FA6F150" w14:textId="7AC96FB5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DE091CC" w14:textId="296047C4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C413664" w14:textId="49CD2B02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736C06FB" w14:textId="2CEDAE98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6699F643" w14:textId="2DB382F5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5BAECC6" w14:textId="3FF0F8C4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65A38380" w14:textId="38D6258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10F7DEBA" w14:textId="03C9D4E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A44FE4E" w14:textId="137E6C4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4090196" w14:textId="3E9C71C9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E88AE01" w:rsidP="254BF62C" w:rsidRDefault="7E88AE01" w14:paraId="483F7BC9" w14:textId="7C8EC812">
            <w:pPr>
              <w:pStyle w:val="ListParagraph"/>
              <w:numPr>
                <w:ilvl w:val="0"/>
                <w:numId w:val="8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social media campaigns have been successful for you?</w:t>
            </w:r>
          </w:p>
          <w:p w:rsidR="254BF62C" w:rsidP="254BF62C" w:rsidRDefault="254BF62C" w14:paraId="4E2C0882" w14:textId="29184AF8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F4FFFEC" w14:textId="4A853BC0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3D26E146" w:rsidRDefault="254BF62C" w14:paraId="346CB972" w14:textId="706F6FC3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47C7E70F" w14:textId="592D9502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15C669A6" w14:textId="3B24D6D8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052C4DFA" w14:textId="2888EA7A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E88AE01" w:rsidP="254BF62C" w:rsidRDefault="7E88AE01" w14:paraId="23665952" w14:textId="4CD02197">
            <w:pPr>
              <w:pStyle w:val="ListParagraph"/>
              <w:numPr>
                <w:ilvl w:val="0"/>
                <w:numId w:val="8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is your engagement like on social media?</w:t>
            </w:r>
          </w:p>
          <w:p w:rsidR="254BF62C" w:rsidP="254BF62C" w:rsidRDefault="254BF62C" w14:paraId="4C4F3125" w14:textId="2DE4768D">
            <w:pPr>
              <w:pStyle w:val="Normal"/>
              <w:spacing w:before="0" w:beforeAutospacing="off" w:after="160" w:afterAutospacing="off" w:line="259" w:lineRule="auto"/>
              <w:ind w:left="36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61958A3C" w14:textId="60E6757A">
            <w:pPr>
              <w:pStyle w:val="Normal"/>
              <w:spacing w:before="0" w:beforeAutospacing="off" w:after="160" w:afterAutospacing="off" w:line="259" w:lineRule="auto"/>
              <w:ind w:left="36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3E771FEC" w14:textId="00708F46">
            <w:pPr>
              <w:pStyle w:val="Normal"/>
              <w:spacing w:before="0" w:beforeAutospacing="off" w:after="160" w:afterAutospacing="off" w:line="259" w:lineRule="auto"/>
              <w:ind w:left="36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5DD9B37C" w14:textId="20BCA998">
            <w:pPr>
              <w:pStyle w:val="Normal"/>
              <w:spacing w:before="0" w:beforeAutospacing="off" w:after="160" w:afterAutospacing="off" w:line="259" w:lineRule="auto"/>
              <w:ind w:left="36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11310CA3" w14:textId="2408C7D7">
            <w:pPr>
              <w:pStyle w:val="Normal"/>
              <w:spacing w:before="0" w:beforeAutospacing="off" w:after="160" w:afterAutospacing="off" w:line="259" w:lineRule="auto"/>
              <w:ind w:left="36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254BF62C" w:rsidRDefault="254BF62C" w14:paraId="460E52B4" w14:textId="4C978BE7">
            <w:pPr>
              <w:pStyle w:val="Normal"/>
              <w:spacing w:before="0" w:beforeAutospacing="off" w:after="160" w:afterAutospacing="off" w:line="259" w:lineRule="auto"/>
              <w:ind w:left="36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E88AE01" w:rsidP="254BF62C" w:rsidRDefault="7E88AE01" w14:paraId="3D78105D" w14:textId="537354E2">
            <w:pPr>
              <w:pStyle w:val="ListParagraph"/>
              <w:numPr>
                <w:ilvl w:val="0"/>
                <w:numId w:val="8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Butt</w:t>
            </w:r>
            <w:r w:rsidRPr="254BF62C" w:rsidR="0EB814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</w:t>
            </w: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Out Administration side; is there a SME or contact?</w:t>
            </w:r>
          </w:p>
          <w:p w:rsidR="254BF62C" w:rsidP="254BF62C" w:rsidRDefault="254BF62C" w14:paraId="4DCBB7D4" w14:textId="3A2E67C3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3D26E146" w:rsidRDefault="254BF62C" w14:paraId="02FE2EB5" w14:textId="1DD73F51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7B76C72A" w14:textId="3A362EBF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3553E8C4" w14:textId="5A710FB0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54BF62C" w:rsidP="3D26E146" w:rsidRDefault="254BF62C" w14:paraId="1AABC4CD" w14:textId="71D5BBDC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49392C14" w14:textId="24FBBA84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6141FE93" w14:textId="53FC05E6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1AE28F1B" w14:textId="04A3478D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0023B213" w14:textId="55C7E39C">
            <w:pPr>
              <w:pStyle w:val="Normal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E88AE01" w:rsidP="254BF62C" w:rsidRDefault="7E88AE01" w14:paraId="0173A98F" w14:textId="2C3CB265">
            <w:pPr>
              <w:pStyle w:val="ListParagraph"/>
              <w:numPr>
                <w:ilvl w:val="0"/>
                <w:numId w:val="8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7E88A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Teams- HPAA group?</w:t>
            </w:r>
          </w:p>
          <w:p w:rsidR="254BF62C" w:rsidP="3D26E146" w:rsidRDefault="254BF62C" w14:paraId="2F024C9D" w14:textId="31BCA68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D26E146" w:rsidP="3D26E146" w:rsidRDefault="3D26E146" w14:paraId="0379364C" w14:textId="1B92FBE0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1461A58" w:rsidP="254BF62C" w:rsidRDefault="21461A58" w14:paraId="66AE5295" w14:textId="19F5175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21461A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Next meeting ideas</w:t>
            </w:r>
          </w:p>
        </w:tc>
        <w:tc>
          <w:tcPr>
            <w:tcW w:w="48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60CE4FD8" w14:textId="63520EF6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66C6D081" w14:textId="17457849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F97AD7C" w:rsidP="254BF62C" w:rsidRDefault="0F97AD7C" w14:paraId="51743C5A" w14:textId="1816AC5D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54BF62C" w:rsidR="0F97AD7C">
              <w:rPr>
                <w:rFonts w:ascii="Calibri" w:hAnsi="Calibri" w:eastAsia="Calibri" w:cs="Calibri"/>
                <w:sz w:val="24"/>
                <w:szCs w:val="24"/>
              </w:rPr>
              <w:t xml:space="preserve">Introduction to Kelly Keates </w:t>
            </w:r>
            <w:r w:rsidRPr="254BF62C" w:rsidR="645419D1">
              <w:rPr>
                <w:rFonts w:ascii="Calibri" w:hAnsi="Calibri" w:eastAsia="Calibri" w:cs="Calibri"/>
                <w:sz w:val="24"/>
                <w:szCs w:val="24"/>
              </w:rPr>
              <w:t>Marketing Co</w:t>
            </w:r>
            <w:r w:rsidRPr="254BF62C" w:rsidR="645419D1">
              <w:rPr>
                <w:rFonts w:ascii="Calibri" w:hAnsi="Calibri" w:eastAsia="Calibri" w:cs="Calibri"/>
                <w:sz w:val="24"/>
                <w:szCs w:val="24"/>
              </w:rPr>
              <w:t xml:space="preserve">mmunications Admin; Kingston  </w:t>
            </w:r>
          </w:p>
          <w:p w:rsidR="1CC01942" w:rsidP="254BF62C" w:rsidRDefault="1CC01942" w14:paraId="2BFB0458" w14:textId="221F51F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1CC01942">
              <w:rPr>
                <w:rFonts w:ascii="Calibri" w:hAnsi="Calibri" w:eastAsia="Calibri" w:cs="Calibri"/>
                <w:sz w:val="24"/>
                <w:szCs w:val="24"/>
              </w:rPr>
              <w:t>Kelly offered her expertise and answered these questions with the group</w:t>
            </w:r>
          </w:p>
          <w:p w:rsidR="254BF62C" w:rsidP="254BF62C" w:rsidRDefault="254BF62C" w14:paraId="00604A38" w14:textId="01416622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07E28161" w14:textId="5C14905B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55D44B16" w14:textId="507B3306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0C1E3821" w14:textId="4DFC02C1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1476D084" w:rsidP="254BF62C" w:rsidRDefault="1476D084" w14:paraId="0E848D52" w14:textId="4B4E24A4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Pretty consistent across bases, those using both find more engagement and followers with Facebook.</w:t>
            </w:r>
          </w:p>
          <w:p w:rsidR="1476D084" w:rsidP="254BF62C" w:rsidRDefault="1476D084" w14:paraId="2F36B868" w14:textId="03A3EC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 xml:space="preserve">Using FB for more </w:t>
            </w: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real-time</w:t>
            </w: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 xml:space="preserve"> updates</w:t>
            </w:r>
          </w:p>
          <w:p w:rsidR="6B30A93D" w:rsidP="254BF62C" w:rsidRDefault="6B30A93D" w14:paraId="1ACAB5B0" w14:textId="78A8575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254BF62C" w:rsidR="6B30A93D">
              <w:rPr>
                <w:rFonts w:ascii="Calibri" w:hAnsi="Calibri" w:eastAsia="Calibri" w:cs="Calibri"/>
                <w:sz w:val="24"/>
                <w:szCs w:val="24"/>
              </w:rPr>
              <w:t>Can post ‘fun’ pictures, infographics, etc... to get the attention of members</w:t>
            </w:r>
          </w:p>
          <w:p w:rsidR="6B30A93D" w:rsidP="254BF62C" w:rsidRDefault="6B30A93D" w14:paraId="62480A24" w14:textId="64F4271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254BF62C" w:rsidR="6B30A93D">
              <w:rPr>
                <w:rFonts w:ascii="Calibri" w:hAnsi="Calibri" w:eastAsia="Calibri" w:cs="Calibri"/>
                <w:sz w:val="24"/>
                <w:szCs w:val="24"/>
              </w:rPr>
              <w:t>Challenging as some programs are not for general public/civilians that follow</w:t>
            </w:r>
          </w:p>
          <w:p w:rsidR="6E5CD7E2" w:rsidP="254BF62C" w:rsidRDefault="6E5CD7E2" w14:paraId="0D279851" w14:textId="25DF4A2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6E5CD7E2">
              <w:rPr>
                <w:rFonts w:ascii="Calibri" w:hAnsi="Calibri" w:eastAsia="Calibri" w:cs="Calibri"/>
                <w:sz w:val="24"/>
                <w:szCs w:val="24"/>
              </w:rPr>
              <w:t>Instagram can be used for initiatives to get more followers</w:t>
            </w:r>
          </w:p>
          <w:p w:rsidR="6E5CD7E2" w:rsidP="254BF62C" w:rsidRDefault="6E5CD7E2" w14:paraId="4EC12915" w14:textId="6B6F77A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254BF62C" w:rsidR="6E5CD7E2">
              <w:rPr>
                <w:rFonts w:ascii="Calibri" w:hAnsi="Calibri" w:eastAsia="Calibri" w:cs="Calibri"/>
                <w:sz w:val="24"/>
                <w:szCs w:val="24"/>
              </w:rPr>
              <w:t>Can add links in the bio</w:t>
            </w:r>
          </w:p>
          <w:p w:rsidR="6E5CD7E2" w:rsidP="254BF62C" w:rsidRDefault="6E5CD7E2" w14:paraId="5BD59A31" w14:textId="7C0B94E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254BF62C" w:rsidR="6E5CD7E2">
              <w:rPr>
                <w:rFonts w:ascii="Calibri" w:hAnsi="Calibri" w:eastAsia="Calibri" w:cs="Calibri"/>
                <w:sz w:val="24"/>
                <w:szCs w:val="24"/>
              </w:rPr>
              <w:t>Can do ‘reels’ which are similar to Tik Tok videos</w:t>
            </w:r>
          </w:p>
          <w:p w:rsidR="6E5CD7E2" w:rsidP="254BF62C" w:rsidRDefault="6E5CD7E2" w14:paraId="3C4F634A" w14:textId="43ED953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254BF62C" w:rsidR="6E5CD7E2">
              <w:rPr>
                <w:rFonts w:ascii="Calibri" w:hAnsi="Calibri" w:eastAsia="Calibri" w:cs="Calibri"/>
                <w:sz w:val="24"/>
                <w:szCs w:val="24"/>
              </w:rPr>
              <w:t xml:space="preserve">Reels can start as ‘fun/silly’ ideas to get the engagement...ex: a reel of the HP team recreating a current </w:t>
            </w:r>
            <w:r w:rsidRPr="254BF62C" w:rsidR="000B3507">
              <w:rPr>
                <w:rFonts w:ascii="Calibri" w:hAnsi="Calibri" w:eastAsia="Calibri" w:cs="Calibri"/>
                <w:sz w:val="24"/>
                <w:szCs w:val="24"/>
              </w:rPr>
              <w:t xml:space="preserve">social media </w:t>
            </w:r>
            <w:r w:rsidRPr="254BF62C" w:rsidR="6E5CD7E2">
              <w:rPr>
                <w:rFonts w:ascii="Calibri" w:hAnsi="Calibri" w:eastAsia="Calibri" w:cs="Calibri"/>
                <w:sz w:val="24"/>
                <w:szCs w:val="24"/>
              </w:rPr>
              <w:t>‘trend’</w:t>
            </w:r>
          </w:p>
          <w:p w:rsidR="6B2771DC" w:rsidP="254BF62C" w:rsidRDefault="6B2771DC" w14:paraId="133CF0A1" w14:textId="2A3DF3A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254BF62C" w:rsidR="6B2771DC">
              <w:rPr>
                <w:rFonts w:ascii="Calibri" w:hAnsi="Calibri" w:eastAsia="Calibri" w:cs="Calibri"/>
                <w:sz w:val="24"/>
                <w:szCs w:val="24"/>
              </w:rPr>
              <w:t xml:space="preserve">Once you receive some engagement, post </w:t>
            </w:r>
            <w:r w:rsidRPr="254BF62C" w:rsidR="2473D7F1">
              <w:rPr>
                <w:rFonts w:ascii="Calibri" w:hAnsi="Calibri" w:eastAsia="Calibri" w:cs="Calibri"/>
                <w:sz w:val="24"/>
                <w:szCs w:val="24"/>
              </w:rPr>
              <w:t>an upcoming</w:t>
            </w:r>
            <w:r w:rsidRPr="254BF62C" w:rsidR="6B2771DC">
              <w:rPr>
                <w:rFonts w:ascii="Calibri" w:hAnsi="Calibri" w:eastAsia="Calibri" w:cs="Calibri"/>
                <w:sz w:val="24"/>
                <w:szCs w:val="24"/>
              </w:rPr>
              <w:t xml:space="preserve"> program or whatever you’d like to promote</w:t>
            </w:r>
          </w:p>
          <w:p w:rsidR="254BF62C" w:rsidP="254BF62C" w:rsidRDefault="254BF62C" w14:paraId="33BFD06D" w14:textId="3F69986F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1B9C3D8F" w14:textId="04F3BE96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1476D084" w:rsidP="254BF62C" w:rsidRDefault="1476D084" w14:paraId="7B4818E4" w14:textId="171F586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Sending emails to mass distribution lists</w:t>
            </w:r>
          </w:p>
          <w:p w:rsidR="1476D084" w:rsidP="254BF62C" w:rsidRDefault="1476D084" w14:paraId="6C3F4CE8" w14:textId="1654F70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Some are using the DWAN mailing lists</w:t>
            </w:r>
            <w:r w:rsidRPr="254BF62C" w:rsidR="70289A71">
              <w:rPr>
                <w:rFonts w:ascii="Calibri" w:hAnsi="Calibri" w:eastAsia="Calibri" w:cs="Calibri"/>
                <w:sz w:val="24"/>
                <w:szCs w:val="24"/>
              </w:rPr>
              <w:t xml:space="preserve"> ex: “Garrison All” list</w:t>
            </w:r>
          </w:p>
          <w:p w:rsidR="1476D084" w:rsidP="254BF62C" w:rsidRDefault="1476D084" w14:paraId="452AC972" w14:textId="7F1FA7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Some are compiling mass lists from events, surveys, past participants</w:t>
            </w:r>
          </w:p>
          <w:p w:rsidR="1476D084" w:rsidP="254BF62C" w:rsidRDefault="1476D084" w14:paraId="24C16BFE" w14:textId="364128C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Can send out a survey with questions pertaining to what HP programs members would like to take ex: STC, MAM, TFTP and when those programs become available, email that group</w:t>
            </w:r>
          </w:p>
          <w:p w:rsidR="1476D084" w:rsidP="254BF62C" w:rsidRDefault="1476D084" w14:paraId="71E849C1" w14:textId="763621D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4BF62C" w:rsidR="1476D084">
              <w:rPr>
                <w:rFonts w:ascii="Calibri" w:hAnsi="Calibri" w:eastAsia="Calibri" w:cs="Calibri"/>
                <w:sz w:val="24"/>
                <w:szCs w:val="24"/>
              </w:rPr>
              <w:t>Send ‘push’ to CO’s for those programs needing more registrants</w:t>
            </w:r>
          </w:p>
          <w:p w:rsidR="254BF62C" w:rsidP="254BF62C" w:rsidRDefault="254BF62C" w14:paraId="5AC5D0B0" w14:textId="0743812F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4CD8131E" w:rsidP="254BF62C" w:rsidRDefault="4CD8131E" w14:paraId="57029394" w14:textId="3DFF0B5F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 w:rsidRPr="254BF62C" w:rsidR="4CD8131E">
              <w:rPr>
                <w:rFonts w:ascii="Calibri" w:hAnsi="Calibri" w:eastAsia="Calibri" w:cs="Calibri"/>
                <w:sz w:val="24"/>
                <w:szCs w:val="24"/>
                <w:u w:val="single"/>
              </w:rPr>
              <w:t>Discussion:</w:t>
            </w:r>
          </w:p>
          <w:p w:rsidR="51B440E3" w:rsidP="254BF62C" w:rsidRDefault="51B440E3" w14:paraId="4AF8BEC5" w14:textId="1832036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51B440E3">
              <w:rPr>
                <w:rFonts w:ascii="Calibri" w:hAnsi="Calibri" w:eastAsia="Calibri" w:cs="Calibri"/>
                <w:sz w:val="24"/>
                <w:szCs w:val="24"/>
              </w:rPr>
              <w:t>Challenging</w:t>
            </w:r>
            <w:r w:rsidRPr="254BF62C" w:rsidR="4CD8131E">
              <w:rPr>
                <w:rFonts w:ascii="Calibri" w:hAnsi="Calibri" w:eastAsia="Calibri" w:cs="Calibri"/>
                <w:sz w:val="24"/>
                <w:szCs w:val="24"/>
              </w:rPr>
              <w:t xml:space="preserve"> as main audience is civ vs. Military community</w:t>
            </w:r>
          </w:p>
          <w:p w:rsidR="4CD8131E" w:rsidP="254BF62C" w:rsidRDefault="4CD8131E" w14:paraId="0A2D6428" w14:textId="18020F4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4BF62C" w:rsidR="4CD8131E">
              <w:rPr>
                <w:rFonts w:ascii="Calibri" w:hAnsi="Calibri" w:eastAsia="Calibri" w:cs="Calibri"/>
                <w:sz w:val="24"/>
                <w:szCs w:val="24"/>
              </w:rPr>
              <w:t>Using DWAN email has shown success for many</w:t>
            </w:r>
          </w:p>
          <w:p w:rsidR="07B95BD8" w:rsidP="254BF62C" w:rsidRDefault="07B95BD8" w14:paraId="66DF5A8B" w14:textId="410CFD4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</w:rPr>
              <w:t>Is SM necessary for HP programming</w:t>
            </w:r>
          </w:p>
          <w:p w:rsidR="07B95BD8" w:rsidP="254BF62C" w:rsidRDefault="07B95BD8" w14:paraId="1E7C1C1A" w14:textId="00F91A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</w:rPr>
              <w:t>Using it mainly as a tool to draw in and can re-direct to website registration</w:t>
            </w:r>
          </w:p>
          <w:p w:rsidR="254BF62C" w:rsidP="254BF62C" w:rsidRDefault="254BF62C" w14:paraId="417ED5EF" w14:textId="5F37294D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7B95BD8" w:rsidP="254BF62C" w:rsidRDefault="07B95BD8" w14:paraId="255359A4" w14:textId="4DF89471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single"/>
              </w:rPr>
              <w:t>How to build mailing lists?</w:t>
            </w:r>
            <w:r w:rsidRPr="254BF62C" w:rsidR="07B95BD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07B95BD8" w:rsidP="254BF62C" w:rsidRDefault="07B95BD8" w14:paraId="3A4066ED" w14:textId="6B7CDBB1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 xml:space="preserve">Unit pop ins/lobby visit, provide mini survey to gain interest “What programs are you </w:t>
            </w: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>interested</w:t>
            </w: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 xml:space="preserve"> in” </w:t>
            </w:r>
          </w:p>
          <w:p w:rsidR="07B95BD8" w:rsidP="254BF62C" w:rsidRDefault="07B95BD8" w14:paraId="5D19EA0D" w14:textId="1C48827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u w:val="none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>Past participants</w:t>
            </w:r>
          </w:p>
          <w:p w:rsidR="07B95BD8" w:rsidP="254BF62C" w:rsidRDefault="07B95BD8" w14:paraId="607D189B" w14:textId="69EAEDB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u w:val="none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>HPM using CO dis list/</w:t>
            </w: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>BComd</w:t>
            </w: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 xml:space="preserve"> Adm</w:t>
            </w:r>
          </w:p>
          <w:p w:rsidR="07B95BD8" w:rsidP="254BF62C" w:rsidRDefault="07B95BD8" w14:paraId="4BEE6B2E" w14:textId="3F249EA2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u w:val="none"/>
              </w:rPr>
            </w:pPr>
            <w:r w:rsidRPr="254BF62C" w:rsidR="07B95BD8">
              <w:rPr>
                <w:rFonts w:ascii="Calibri" w:hAnsi="Calibri" w:eastAsia="Calibri" w:cs="Calibri"/>
                <w:sz w:val="24"/>
                <w:szCs w:val="24"/>
                <w:u w:val="none"/>
              </w:rPr>
              <w:t>“Garrison All” on DWAN</w:t>
            </w:r>
          </w:p>
          <w:p w:rsidR="254BF62C" w:rsidP="254BF62C" w:rsidRDefault="254BF62C" w14:paraId="3C3F3BD7" w14:textId="5B34DF7B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4F4DD251" w:rsidP="254BF62C" w:rsidRDefault="4F4DD251" w14:paraId="7ED6C370" w14:textId="5A9C4E79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 w:rsidRPr="254BF62C" w:rsidR="4F4DD251">
              <w:rPr>
                <w:rFonts w:ascii="Calibri" w:hAnsi="Calibri" w:eastAsia="Calibri" w:cs="Calibri"/>
                <w:sz w:val="24"/>
                <w:szCs w:val="24"/>
                <w:u w:val="single"/>
              </w:rPr>
              <w:t>What kind of funding do other bases have?</w:t>
            </w:r>
          </w:p>
          <w:p w:rsidR="4F4DD251" w:rsidP="254BF62C" w:rsidRDefault="4F4DD251" w14:paraId="710C00A3" w14:textId="3CB82CE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4F4DD251">
              <w:rPr>
                <w:rFonts w:ascii="Calibri" w:hAnsi="Calibri" w:eastAsia="Calibri" w:cs="Calibri"/>
                <w:sz w:val="24"/>
                <w:szCs w:val="24"/>
              </w:rPr>
              <w:t>What to do for promo when you don’t have a budget for it?</w:t>
            </w:r>
          </w:p>
          <w:p w:rsidR="4F4DD251" w:rsidP="254BF62C" w:rsidRDefault="4F4DD251" w14:paraId="4550B589" w14:textId="53CCEDD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254BF62C" w:rsidR="4F4DD251">
              <w:rPr>
                <w:rFonts w:ascii="Calibri" w:hAnsi="Calibri" w:eastAsia="Calibri" w:cs="Calibri"/>
                <w:sz w:val="24"/>
                <w:szCs w:val="24"/>
              </w:rPr>
              <w:t>Many bases are limited to a PP&amp;S budget</w:t>
            </w:r>
          </w:p>
          <w:p w:rsidR="4D7E050A" w:rsidP="254BF62C" w:rsidRDefault="4D7E050A" w14:paraId="67A99A12" w14:textId="5850817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254BF62C" w:rsidR="4D7E050A">
              <w:rPr>
                <w:rFonts w:ascii="Calibri" w:hAnsi="Calibri" w:eastAsia="Calibri" w:cs="Calibri"/>
                <w:sz w:val="24"/>
                <w:szCs w:val="24"/>
              </w:rPr>
              <w:t>Some have sponsorship support</w:t>
            </w:r>
          </w:p>
          <w:p w:rsidR="4D7E050A" w:rsidP="254BF62C" w:rsidRDefault="4D7E050A" w14:paraId="50A88EF5" w14:textId="36CB2B1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254BF62C" w:rsidR="4D7E050A">
              <w:rPr>
                <w:rFonts w:ascii="Calibri" w:hAnsi="Calibri" w:eastAsia="Calibri" w:cs="Calibri"/>
                <w:sz w:val="24"/>
                <w:szCs w:val="24"/>
              </w:rPr>
              <w:t xml:space="preserve">Have been able to classify ‘give-a-ways' as “Program Incentives” under budget </w:t>
            </w:r>
          </w:p>
          <w:p w:rsidR="4810344C" w:rsidP="254BF62C" w:rsidRDefault="4810344C" w14:paraId="1AB72300" w14:textId="420C041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254BF62C" w:rsidR="4810344C">
              <w:rPr>
                <w:rFonts w:ascii="Calibri" w:hAnsi="Calibri" w:eastAsia="Calibri" w:cs="Calibri"/>
                <w:sz w:val="24"/>
                <w:szCs w:val="24"/>
              </w:rPr>
              <w:t>Hard to draw people in with prizes, when there is no budget</w:t>
            </w:r>
          </w:p>
          <w:p w:rsidR="254BF62C" w:rsidP="254BF62C" w:rsidRDefault="254BF62C" w14:paraId="66E2EC75" w14:textId="24827F22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5EC1EC2F" w:rsidP="254BF62C" w:rsidRDefault="5EC1EC2F" w14:paraId="25789CC2" w14:textId="721C04D7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  <w:u w:val="single"/>
              </w:rPr>
              <w:t>What do other bases use to advertise?</w:t>
            </w:r>
          </w:p>
          <w:p w:rsidR="5EC1EC2F" w:rsidP="254BF62C" w:rsidRDefault="5EC1EC2F" w14:paraId="46212B46" w14:textId="13BE49B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Routine orders</w:t>
            </w:r>
          </w:p>
          <w:p w:rsidR="5EC1EC2F" w:rsidP="254BF62C" w:rsidRDefault="5EC1EC2F" w14:paraId="475CEFF8" w14:textId="3702F6A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Email “campus dispatch”</w:t>
            </w:r>
          </w:p>
          <w:p w:rsidR="5EC1EC2F" w:rsidP="254BF62C" w:rsidRDefault="5EC1EC2F" w14:paraId="40654D93" w14:textId="4161810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Monthly events calendar</w:t>
            </w:r>
          </w:p>
          <w:p w:rsidR="5EC1EC2F" w:rsidP="254BF62C" w:rsidRDefault="5EC1EC2F" w14:paraId="2B5F8627" w14:textId="4614CF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Bulletin boards</w:t>
            </w:r>
          </w:p>
          <w:p w:rsidR="5EC1EC2F" w:rsidP="254BF62C" w:rsidRDefault="5EC1EC2F" w14:paraId="04C27057" w14:textId="558BF39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Social media</w:t>
            </w:r>
          </w:p>
          <w:p w:rsidR="5EC1EC2F" w:rsidP="254BF62C" w:rsidRDefault="5EC1EC2F" w14:paraId="58D2CA27" w14:textId="3D8071E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Posters</w:t>
            </w:r>
          </w:p>
          <w:p w:rsidR="5EC1EC2F" w:rsidP="254BF62C" w:rsidRDefault="5EC1EC2F" w14:paraId="20F1EEA1" w14:textId="50FABD2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Mass emails</w:t>
            </w:r>
          </w:p>
          <w:p w:rsidR="5EC1EC2F" w:rsidP="254BF62C" w:rsidRDefault="5EC1EC2F" w14:paraId="33C17750" w14:textId="65D271B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Redirecting to website</w:t>
            </w:r>
          </w:p>
          <w:p w:rsidR="5EC1EC2F" w:rsidP="254BF62C" w:rsidRDefault="5EC1EC2F" w14:paraId="674097F6" w14:textId="11E3827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Website banner</w:t>
            </w:r>
          </w:p>
          <w:p w:rsidR="5EC1EC2F" w:rsidP="254BF62C" w:rsidRDefault="5EC1EC2F" w14:paraId="587868AC" w14:textId="64F07F1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Follow us on social media</w:t>
            </w:r>
          </w:p>
          <w:p w:rsidR="5EC1EC2F" w:rsidP="254BF62C" w:rsidRDefault="5EC1EC2F" w14:paraId="65559A64" w14:textId="22604DA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254BF62C" w:rsidR="5EC1EC2F">
              <w:rPr>
                <w:rFonts w:ascii="Calibri" w:hAnsi="Calibri" w:eastAsia="Calibri" w:cs="Calibri"/>
                <w:sz w:val="24"/>
                <w:szCs w:val="24"/>
              </w:rPr>
              <w:t>Base wide Newsletter</w:t>
            </w:r>
          </w:p>
          <w:p w:rsidR="254BF62C" w:rsidP="254BF62C" w:rsidRDefault="254BF62C" w14:paraId="6E29CFEE" w14:textId="569032C3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6ED00BB" w:rsidP="254BF62C" w:rsidRDefault="06ED00BB" w14:paraId="289AABF9" w14:textId="4E825AFC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06ED00BB">
              <w:rPr>
                <w:rFonts w:ascii="Calibri" w:hAnsi="Calibri" w:eastAsia="Calibri" w:cs="Calibri"/>
                <w:sz w:val="24"/>
                <w:szCs w:val="24"/>
              </w:rPr>
              <w:t>Inexpensive promo ideas:</w:t>
            </w:r>
          </w:p>
          <w:p w:rsidR="06ED00BB" w:rsidP="254BF62C" w:rsidRDefault="06ED00BB" w14:paraId="2457C547" w14:textId="7F61D2B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06ED00BB">
              <w:rPr>
                <w:rFonts w:ascii="Calibri" w:hAnsi="Calibri" w:eastAsia="Calibri" w:cs="Calibri"/>
                <w:sz w:val="24"/>
                <w:szCs w:val="24"/>
              </w:rPr>
              <w:t>Cross-advertise through other PSP entities.</w:t>
            </w:r>
          </w:p>
          <w:p w:rsidR="06ED00BB" w:rsidP="254BF62C" w:rsidRDefault="06ED00BB" w14:paraId="7C33E985" w14:textId="7D68EBC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254BF62C" w:rsidR="06ED00BB">
              <w:rPr>
                <w:rFonts w:ascii="Calibri" w:hAnsi="Calibri" w:eastAsia="Calibri" w:cs="Calibri"/>
                <w:sz w:val="24"/>
                <w:szCs w:val="24"/>
              </w:rPr>
              <w:t xml:space="preserve">Ex: hand out info post card with Comm Rec </w:t>
            </w:r>
            <w:r w:rsidRPr="254BF62C" w:rsidR="0F53D44E">
              <w:rPr>
                <w:rFonts w:ascii="Calibri" w:hAnsi="Calibri" w:eastAsia="Calibri" w:cs="Calibri"/>
                <w:sz w:val="24"/>
                <w:szCs w:val="24"/>
              </w:rPr>
              <w:t>day camps</w:t>
            </w:r>
          </w:p>
          <w:p w:rsidR="0F53D44E" w:rsidP="254BF62C" w:rsidRDefault="0F53D44E" w14:paraId="5C7757AE" w14:textId="3F7DAA7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254BF62C" w:rsidR="0F53D44E">
              <w:rPr>
                <w:rFonts w:ascii="Calibri" w:hAnsi="Calibri" w:eastAsia="Calibri" w:cs="Calibri"/>
                <w:sz w:val="24"/>
                <w:szCs w:val="24"/>
              </w:rPr>
              <w:t>Ex: hand out HP Upcoming Programs for that month with FSI’s during force testing</w:t>
            </w:r>
          </w:p>
          <w:p w:rsidR="0F53D44E" w:rsidP="254BF62C" w:rsidRDefault="0F53D44E" w14:paraId="2A1D988F" w14:textId="171F544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254BF62C" w:rsidR="0F53D44E">
              <w:rPr>
                <w:rFonts w:ascii="Calibri" w:hAnsi="Calibri" w:eastAsia="Calibri" w:cs="Calibri"/>
                <w:sz w:val="24"/>
                <w:szCs w:val="24"/>
              </w:rPr>
              <w:t xml:space="preserve">Collab with KMFRC in welcome packages for new miliary </w:t>
            </w:r>
          </w:p>
          <w:p w:rsidR="0F53D44E" w:rsidP="254BF62C" w:rsidRDefault="0F53D44E" w14:paraId="37678279" w14:textId="6F519AD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254BF62C" w:rsidR="0F53D44E">
              <w:rPr>
                <w:rFonts w:ascii="Calibri" w:hAnsi="Calibri" w:eastAsia="Calibri" w:cs="Calibri"/>
                <w:sz w:val="24"/>
                <w:szCs w:val="24"/>
              </w:rPr>
              <w:t>Other PSP Entities</w:t>
            </w:r>
          </w:p>
          <w:p w:rsidR="254BF62C" w:rsidP="254BF62C" w:rsidRDefault="254BF62C" w14:paraId="42AE4789" w14:textId="6B2192B7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746092D3" w14:textId="4752AA9B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77D4FE3" w:rsidP="254BF62C" w:rsidRDefault="777D4FE3" w14:paraId="1B77171F" w14:textId="3CF25AA3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77D4FE3">
              <w:rPr>
                <w:rFonts w:ascii="Calibri" w:hAnsi="Calibri" w:eastAsia="Calibri" w:cs="Calibri"/>
                <w:sz w:val="24"/>
                <w:szCs w:val="24"/>
              </w:rPr>
              <w:t xml:space="preserve">Kingston: </w:t>
            </w:r>
            <w:r w:rsidRPr="254BF62C" w:rsidR="15CE2731">
              <w:rPr>
                <w:rFonts w:ascii="Calibri" w:hAnsi="Calibri" w:eastAsia="Calibri" w:cs="Calibri"/>
                <w:sz w:val="24"/>
                <w:szCs w:val="24"/>
              </w:rPr>
              <w:t>W</w:t>
            </w:r>
            <w:r w:rsidRPr="254BF62C" w:rsidR="777D4FE3">
              <w:rPr>
                <w:rFonts w:ascii="Calibri" w:hAnsi="Calibri" w:eastAsia="Calibri" w:cs="Calibri"/>
                <w:sz w:val="24"/>
                <w:szCs w:val="24"/>
              </w:rPr>
              <w:t xml:space="preserve">e have promoted </w:t>
            </w:r>
            <w:r w:rsidRPr="254BF62C" w:rsidR="5B56A48A">
              <w:rPr>
                <w:rFonts w:ascii="Calibri" w:hAnsi="Calibri" w:eastAsia="Calibri" w:cs="Calibri"/>
                <w:sz w:val="24"/>
                <w:szCs w:val="24"/>
              </w:rPr>
              <w:t xml:space="preserve">our Health Relationships campaign via social media as well as May Challenge, which received engagement. </w:t>
            </w:r>
          </w:p>
          <w:p w:rsidR="254BF62C" w:rsidP="254BF62C" w:rsidRDefault="254BF62C" w14:paraId="00393985" w14:textId="47D22174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71328F6" w:rsidP="254BF62C" w:rsidRDefault="771328F6" w14:paraId="60CBED3E" w14:textId="5C8D9E1B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71328F6">
              <w:rPr>
                <w:rFonts w:ascii="Calibri" w:hAnsi="Calibri" w:eastAsia="Calibri" w:cs="Calibri"/>
                <w:sz w:val="24"/>
                <w:szCs w:val="24"/>
              </w:rPr>
              <w:t>Campaigns with ‘</w:t>
            </w:r>
            <w:r w:rsidRPr="254BF62C" w:rsidR="771328F6">
              <w:rPr>
                <w:rFonts w:ascii="Calibri" w:hAnsi="Calibri" w:eastAsia="Calibri" w:cs="Calibri"/>
                <w:sz w:val="24"/>
                <w:szCs w:val="24"/>
              </w:rPr>
              <w:t>give-aways</w:t>
            </w:r>
            <w:r w:rsidRPr="254BF62C" w:rsidR="771328F6">
              <w:rPr>
                <w:rFonts w:ascii="Calibri" w:hAnsi="Calibri" w:eastAsia="Calibri" w:cs="Calibri"/>
                <w:sz w:val="24"/>
                <w:szCs w:val="24"/>
              </w:rPr>
              <w:t>’ aka program incentives.</w:t>
            </w:r>
          </w:p>
          <w:p w:rsidR="254BF62C" w:rsidP="254BF62C" w:rsidRDefault="254BF62C" w14:paraId="4C2F27DE" w14:textId="01EDA1D5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F18262E" w:rsidP="254BF62C" w:rsidRDefault="0F18262E" w14:paraId="36794F40" w14:textId="51EAE2BA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0F18262E">
              <w:rPr>
                <w:rFonts w:ascii="Calibri" w:hAnsi="Calibri" w:eastAsia="Calibri" w:cs="Calibri"/>
                <w:sz w:val="24"/>
                <w:szCs w:val="24"/>
              </w:rPr>
              <w:t>More photos/reels</w:t>
            </w:r>
          </w:p>
          <w:p w:rsidR="254BF62C" w:rsidP="254BF62C" w:rsidRDefault="254BF62C" w14:paraId="259CE461" w14:textId="0C80C216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6EA646E6" w:rsidP="254BF62C" w:rsidRDefault="6EA646E6" w14:paraId="4CA89362" w14:textId="517F6427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6EA646E6">
              <w:rPr>
                <w:rFonts w:ascii="Calibri" w:hAnsi="Calibri" w:eastAsia="Calibri" w:cs="Calibri"/>
                <w:sz w:val="24"/>
                <w:szCs w:val="24"/>
              </w:rPr>
              <w:t>Others?</w:t>
            </w:r>
          </w:p>
          <w:p w:rsidR="254BF62C" w:rsidP="254BF62C" w:rsidRDefault="254BF62C" w14:paraId="1341F1BA" w14:textId="6DB5AAA2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70142A71" w14:textId="3568B673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334CE103" w:rsidP="254BF62C" w:rsidRDefault="334CE103" w14:paraId="0051AC4C" w14:textId="6EC1A04F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334CE103">
              <w:rPr>
                <w:rFonts w:ascii="Calibri" w:hAnsi="Calibri" w:eastAsia="Calibri" w:cs="Calibri"/>
                <w:sz w:val="24"/>
                <w:szCs w:val="24"/>
              </w:rPr>
              <w:t>Kingston: about 3,000 via FB and just over 600 on IG</w:t>
            </w:r>
          </w:p>
          <w:p w:rsidR="254BF62C" w:rsidP="254BF62C" w:rsidRDefault="254BF62C" w14:paraId="3F7AE6B2" w14:textId="032A772F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AB3936C" w:rsidP="254BF62C" w:rsidRDefault="7AB3936C" w14:paraId="54E26517" w14:textId="15E44E57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>Many bases have more FB engagement</w:t>
            </w:r>
          </w:p>
          <w:p w:rsidR="254BF62C" w:rsidP="254BF62C" w:rsidRDefault="254BF62C" w14:paraId="46BE409D" w14:textId="7C2A21EE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102F2FC" w:rsidP="254BF62C" w:rsidRDefault="7102F2FC" w14:paraId="1A1229A2" w14:textId="4DFA0231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102F2FC">
              <w:rPr>
                <w:rFonts w:ascii="Calibri" w:hAnsi="Calibri" w:eastAsia="Calibri" w:cs="Calibri"/>
                <w:sz w:val="24"/>
                <w:szCs w:val="24"/>
              </w:rPr>
              <w:t xml:space="preserve">Since most have a general PSP FB page, can create an ‘event group’ for more niche audience, ex: </w:t>
            </w:r>
            <w:r w:rsidRPr="254BF62C" w:rsidR="65EEEED4">
              <w:rPr>
                <w:rFonts w:ascii="Calibri" w:hAnsi="Calibri" w:eastAsia="Calibri" w:cs="Calibri"/>
                <w:sz w:val="24"/>
                <w:szCs w:val="24"/>
              </w:rPr>
              <w:t>HP event</w:t>
            </w:r>
          </w:p>
          <w:p w:rsidR="254BF62C" w:rsidP="254BF62C" w:rsidRDefault="254BF62C" w14:paraId="442DD191" w14:textId="608420BB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3FE553AA" w:rsidP="254BF62C" w:rsidRDefault="3FE553AA" w14:paraId="4CD7D5D3" w14:textId="08F66DFD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3FE553AA">
              <w:rPr>
                <w:rFonts w:ascii="Calibri" w:hAnsi="Calibri" w:eastAsia="Calibri" w:cs="Calibri"/>
                <w:sz w:val="24"/>
                <w:szCs w:val="24"/>
              </w:rPr>
              <w:t>We can invite Kelly back to another meeting if desired!</w:t>
            </w:r>
          </w:p>
          <w:p w:rsidR="254BF62C" w:rsidP="254BF62C" w:rsidRDefault="254BF62C" w14:paraId="7D55007B" w14:textId="595568F1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1578D203" w14:textId="0D197546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AB3936C" w:rsidP="254BF62C" w:rsidRDefault="7AB3936C" w14:paraId="002ADE45" w14:textId="38A172FC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>Shilo</w:t>
            </w:r>
            <w:r w:rsidRPr="254BF62C" w:rsidR="0325DC93">
              <w:rPr>
                <w:rFonts w:ascii="Calibri" w:hAnsi="Calibri" w:eastAsia="Calibri" w:cs="Calibri"/>
                <w:sz w:val="24"/>
                <w:szCs w:val="24"/>
              </w:rPr>
              <w:t xml:space="preserve"> is</w:t>
            </w:r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 xml:space="preserve"> working with </w:t>
            </w:r>
            <w:proofErr w:type="gramStart"/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>Pharmacy</w:t>
            </w:r>
            <w:proofErr w:type="gramEnd"/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 xml:space="preserve"> team and </w:t>
            </w:r>
            <w:proofErr w:type="gramStart"/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>Dental</w:t>
            </w:r>
            <w:proofErr w:type="gramEnd"/>
          </w:p>
          <w:p w:rsidR="254BF62C" w:rsidP="254BF62C" w:rsidRDefault="254BF62C" w14:paraId="3939F1FF" w14:textId="3DCA78A9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AB3936C" w:rsidP="254BF62C" w:rsidRDefault="7AB3936C" w14:paraId="602EAAB3" w14:textId="1E133609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>Kingston working with Dental and Health Svcs</w:t>
            </w:r>
          </w:p>
          <w:p w:rsidR="254BF62C" w:rsidP="254BF62C" w:rsidRDefault="254BF62C" w14:paraId="7552B86E" w14:textId="29A115A7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AB3936C" w:rsidP="254BF62C" w:rsidRDefault="7AB3936C" w14:paraId="3C223AE9" w14:textId="498BADBD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 xml:space="preserve">Not aware of 1 </w:t>
            </w:r>
            <w:proofErr w:type="spellStart"/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>StF</w:t>
            </w:r>
            <w:proofErr w:type="spellEnd"/>
            <w:r w:rsidRPr="254BF62C" w:rsidR="7AB3936C">
              <w:rPr>
                <w:rFonts w:ascii="Calibri" w:hAnsi="Calibri" w:eastAsia="Calibri" w:cs="Calibri"/>
                <w:sz w:val="24"/>
                <w:szCs w:val="24"/>
              </w:rPr>
              <w:t xml:space="preserve"> SME or contact... Addictions Awareness SME?</w:t>
            </w:r>
          </w:p>
          <w:p w:rsidR="254BF62C" w:rsidP="254BF62C" w:rsidRDefault="254BF62C" w14:paraId="0ADB8916" w14:textId="27E0E5EA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3E8EF611" w:rsidP="3D26E146" w:rsidRDefault="3E8EF611" w14:paraId="65254422" w14:textId="49ACB77A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3D26E146" w:rsidR="3E8EF611">
              <w:rPr>
                <w:rFonts w:ascii="Calibri" w:hAnsi="Calibri" w:eastAsia="Calibri" w:cs="Calibri"/>
                <w:sz w:val="24"/>
                <w:szCs w:val="24"/>
              </w:rPr>
              <w:t xml:space="preserve">Some bases have partnered with health </w:t>
            </w:r>
            <w:r w:rsidRPr="3D26E146" w:rsidR="3E8EF611">
              <w:rPr>
                <w:rFonts w:ascii="Calibri" w:hAnsi="Calibri" w:eastAsia="Calibri" w:cs="Calibri"/>
                <w:sz w:val="24"/>
                <w:szCs w:val="24"/>
              </w:rPr>
              <w:t>svcs</w:t>
            </w:r>
            <w:r w:rsidRPr="3D26E146" w:rsidR="3E8EF611">
              <w:rPr>
                <w:rFonts w:ascii="Calibri" w:hAnsi="Calibri" w:eastAsia="Calibri" w:cs="Calibri"/>
                <w:sz w:val="24"/>
                <w:szCs w:val="24"/>
              </w:rPr>
              <w:t>, and then follow up with participants after 1-3 months</w:t>
            </w:r>
            <w:r w:rsidRPr="3D26E146" w:rsidR="0B549267">
              <w:rPr>
                <w:rFonts w:ascii="Calibri" w:hAnsi="Calibri" w:eastAsia="Calibri" w:cs="Calibri"/>
                <w:sz w:val="24"/>
                <w:szCs w:val="24"/>
              </w:rPr>
              <w:t>; using pre-structured emails</w:t>
            </w:r>
          </w:p>
          <w:p w:rsidR="3D26E146" w:rsidP="3D26E146" w:rsidRDefault="3D26E146" w14:paraId="01DF1F8A" w14:textId="6FC8860A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A2A6350" w:rsidP="3D26E146" w:rsidRDefault="2A2A6350" w14:paraId="4F03CCFF" w14:textId="39C315FD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3D26E146" w:rsidR="2A2A6350">
              <w:rPr>
                <w:rFonts w:ascii="Calibri" w:hAnsi="Calibri" w:eastAsia="Calibri" w:cs="Calibri"/>
                <w:sz w:val="24"/>
                <w:szCs w:val="24"/>
              </w:rPr>
              <w:t xml:space="preserve">Is the information received from Butt Out </w:t>
            </w:r>
            <w:r w:rsidRPr="3D26E146" w:rsidR="545185AB">
              <w:rPr>
                <w:rFonts w:ascii="Calibri" w:hAnsi="Calibri" w:eastAsia="Calibri" w:cs="Calibri"/>
                <w:sz w:val="24"/>
                <w:szCs w:val="24"/>
              </w:rPr>
              <w:t>participants</w:t>
            </w:r>
            <w:r w:rsidRPr="3D26E146" w:rsidR="2A2A6350">
              <w:rPr>
                <w:rFonts w:ascii="Calibri" w:hAnsi="Calibri" w:eastAsia="Calibri" w:cs="Calibri"/>
                <w:sz w:val="24"/>
                <w:szCs w:val="24"/>
              </w:rPr>
              <w:t xml:space="preserve"> supposed to be shared with HQ or Addictions Awareness</w:t>
            </w:r>
            <w:r w:rsidRPr="3D26E146" w:rsidR="01402ADD">
              <w:rPr>
                <w:rFonts w:ascii="Calibri" w:hAnsi="Calibri" w:eastAsia="Calibri" w:cs="Calibri"/>
                <w:sz w:val="24"/>
                <w:szCs w:val="24"/>
              </w:rPr>
              <w:t xml:space="preserve"> SME?</w:t>
            </w:r>
          </w:p>
          <w:p w:rsidR="3D26E146" w:rsidP="3D26E146" w:rsidRDefault="3D26E146" w14:paraId="177DA8B3" w14:textId="38923523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3D26E146" w:rsidP="3D26E146" w:rsidRDefault="3D26E146" w14:paraId="0E2D39B1" w14:textId="4A4E5560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3D26E146" w:rsidP="3D26E146" w:rsidRDefault="3D26E146" w14:paraId="7FE2E032" w14:textId="64955C20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AB3936C" w:rsidP="254BF62C" w:rsidRDefault="7AB3936C" w14:paraId="313E34AC" w14:textId="07E5FDDB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  <w:r w:rsidRPr="3D26E146" w:rsidR="7AD7B3B7">
              <w:rPr>
                <w:rFonts w:ascii="Calibri" w:hAnsi="Calibri" w:eastAsia="Calibri" w:cs="Calibri"/>
                <w:sz w:val="12"/>
                <w:szCs w:val="12"/>
              </w:rPr>
              <w:t xml:space="preserve"> </w:t>
            </w:r>
            <w:r w:rsidRPr="3D26E146" w:rsidR="7AB3936C">
              <w:rPr>
                <w:rFonts w:ascii="Calibri" w:hAnsi="Calibri" w:eastAsia="Calibri" w:cs="Calibri"/>
                <w:sz w:val="24"/>
                <w:szCs w:val="24"/>
              </w:rPr>
              <w:t>Anyone not looking to be added can remove themselves.</w:t>
            </w:r>
          </w:p>
          <w:p w:rsidR="254BF62C" w:rsidP="254BF62C" w:rsidRDefault="254BF62C" w14:paraId="15A3ADBE" w14:textId="4CE41380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54BF62C" w:rsidP="254BF62C" w:rsidRDefault="254BF62C" w14:paraId="7E9E303B" w14:textId="1A9D2F8D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3D26E146" w:rsidP="3D26E146" w:rsidRDefault="3D26E146" w14:paraId="121E17F2" w14:textId="07204C65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544F9BC8" w:rsidP="254BF62C" w:rsidRDefault="544F9BC8" w14:paraId="5E4D48A2" w14:textId="09F92723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54BF62C" w:rsidR="544F9BC8">
              <w:rPr>
                <w:rFonts w:ascii="Calibri" w:hAnsi="Calibri" w:eastAsia="Calibri" w:cs="Calibri"/>
                <w:sz w:val="24"/>
                <w:szCs w:val="24"/>
              </w:rPr>
              <w:t>What does anyone else do for promo with lack of funding?</w:t>
            </w:r>
          </w:p>
          <w:p w:rsidR="544F9BC8" w:rsidP="3D26E146" w:rsidRDefault="544F9BC8" w14:paraId="70E5D96B" w14:textId="5521891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3D26E146" w:rsidR="544F9BC8">
              <w:rPr>
                <w:rFonts w:ascii="Calibri" w:hAnsi="Calibri" w:eastAsia="Calibri" w:cs="Calibri"/>
                <w:sz w:val="24"/>
                <w:szCs w:val="24"/>
              </w:rPr>
              <w:t>What programs are you having difficulties filling?</w:t>
            </w:r>
          </w:p>
          <w:p w:rsidR="19EDB784" w:rsidP="3D26E146" w:rsidRDefault="19EDB784" w14:paraId="6EC6D710" w14:textId="0C3A7B1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3D26E146" w:rsidR="19EDB784">
              <w:rPr>
                <w:rFonts w:ascii="Calibri" w:hAnsi="Calibri" w:eastAsia="Calibri" w:cs="Calibri"/>
                <w:sz w:val="24"/>
                <w:szCs w:val="24"/>
              </w:rPr>
              <w:t>If you have additional/bulk resources you are looking to purge, please offer to the group first.</w:t>
            </w:r>
          </w:p>
          <w:p w:rsidR="6F150F90" w:rsidP="254BF62C" w:rsidRDefault="6F150F90" w14:paraId="3846F1B9" w14:textId="1B74DD7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3D26E146" w:rsidR="6F150F90">
              <w:rPr>
                <w:rFonts w:ascii="Calibri" w:hAnsi="Calibri" w:eastAsia="Calibri" w:cs="Calibri"/>
                <w:sz w:val="24"/>
                <w:szCs w:val="24"/>
              </w:rPr>
              <w:t>Please send Lori any other items you would like to go over.</w:t>
            </w:r>
          </w:p>
          <w:p w:rsidR="254BF62C" w:rsidP="254BF62C" w:rsidRDefault="254BF62C" w14:paraId="6619AC5A" w14:textId="1C533524">
            <w:pPr>
              <w:pStyle w:val="Normal"/>
              <w:ind w:left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4BF62C" w:rsidP="254BF62C" w:rsidRDefault="254BF62C" w14:paraId="34191C10" w14:textId="32B9A03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5EC93CDD" w14:textId="2C8C0D5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7F8695B9" w14:textId="2646F99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21EC6A5F" w14:textId="5FF9B8B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37F2BC95" w14:textId="24C79A1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5A6D7CE6" w14:textId="1B4C3E2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7BD31395" w14:textId="1C42299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31D6306A" w14:textId="01662D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7E71FC4D" w14:textId="3F134F0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6BCE05F3" w14:textId="60F60DE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40676CE6" w14:textId="2869160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7377D6AA" w14:textId="04CA453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45B7950D" w14:textId="3865D8D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784C8E24" w14:textId="710FB24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98430BD" w14:textId="2000FC8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CDB854D" w14:textId="6C5C5A5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24B250B" w14:textId="77EBCF5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FE7E398" w14:textId="39770B6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3B65D67" w14:textId="369DA6F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A1333CF" w14:textId="71E4636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42D3D4E" w14:textId="3BD6E12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2B6AB86" w14:textId="4046A68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FDF8C2F" w14:textId="08AC8AB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573D92F" w14:textId="00DDAD0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6A07278" w14:textId="3D40D49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87DC3C8" w14:textId="51B00D8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F5090B1" w14:textId="7B4F891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D77CB30" w14:textId="7096E58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9D31E57" w14:textId="3FA569F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67D55F8" w14:textId="11C4B82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CB2E3BC" w14:textId="626E2B5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2584600" w14:textId="21ACB35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BBCCC32" w14:textId="61E2620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9383F8C" w14:textId="3756BDC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3A563BF" w14:textId="07004BD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CDDF6F8" w14:textId="61A4411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CDE6DEA" w14:textId="2F289E5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2EEECCC" w14:textId="405B2FA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FCD5F37" w14:textId="20FAF84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A6D3420" w14:textId="55B2AF1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7F5139C" w14:textId="675BF04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18A5E66" w14:textId="4EAF65C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C2F5586" w14:textId="0CD281C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2F768A2" w14:textId="3CCDF09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B0E7A9D" w14:textId="1EDC3EF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ADC9A24" w14:textId="410B8F8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BD1D8C3" w14:textId="0172E1D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81B23FA" w14:textId="1A078C6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87D408D" w14:textId="7584DB5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7598F75" w14:textId="2E9C13B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C8F00B3" w14:textId="7DA1CF2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90E561F" w14:textId="4F32ED5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5648FFF" w14:textId="64CEBE8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BF0EF86" w14:textId="12EC9D2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8CB09A0" w14:textId="5B59A4C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03CD15A" w14:textId="1A122E2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07A1211" w14:textId="4371362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D3D7C32" w14:textId="23804DB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246AB5C" w14:textId="5E55F19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CE4C76D" w14:textId="6B2C273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882FD30" w14:textId="2365DAF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4FEB3FC" w14:textId="7335B3E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50A8596" w14:textId="2CD744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D2E7BE3" w14:textId="65F3F6C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A4397C8" w14:textId="0907C29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AB0474D" w14:textId="578EE63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201D262" w14:textId="2CCB9ED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D3D1D08" w14:textId="7A6EA51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587BCC9" w14:textId="5CCA8CC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528E65F" w14:textId="4558493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5C92DB5" w14:textId="69E5376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05186A6" w14:textId="125012D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0DA4D45" w14:textId="28A5B04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FCF4565" w14:textId="4A4265C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5798D10" w14:textId="59B79C7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2DB70E3" w14:textId="672A225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E45BF17" w14:textId="10B3D79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5CE0A1B" w14:textId="1F2AE2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5094D88" w14:textId="1A3B409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B9D21B9" w14:textId="62A7A10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BE06712" w14:textId="3617B29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F1A2178" w14:textId="27FAEE2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4EB5786" w14:textId="7FC3C6B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3F1EBBA" w14:textId="6350F60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1D5CCC4" w14:textId="2CDF6F4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1345B58" w14:textId="693565E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9283506" w14:textId="7427B48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7C37AAF" w14:textId="64D77FB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EFA8D13" w14:textId="7110C36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00E0BEC" w14:textId="5084B60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0651157" w14:textId="48D87CD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1DC4A6B" w14:textId="43CDA14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292C0B8" w14:textId="7DA34D9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059030A" w14:textId="2DAFF1E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5B66333" w14:textId="25C7775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702F257" w14:textId="38D112A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9A2FC21" w14:textId="333F6D7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B19605E" w14:textId="31900E2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E18A631" w14:textId="3D6BC5A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3F90F11" w14:textId="11037AA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A52FD93" w14:textId="10980E3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A89B8E8" w14:textId="2BFE1CA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78FA190" w14:textId="518FE86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8CDFFAF" w14:textId="08708C6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C5DC97C" w14:textId="0A27ED1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745DB9D" w14:textId="5E2F14D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31DFDE5" w14:textId="2D33C45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B9682DD" w14:textId="6F36D66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3D6759E" w14:textId="46CD265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1FAF010" w14:textId="1158C08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DF56727" w14:textId="185A410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97619B9" w14:textId="6939AD7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BE2E4DA" w14:textId="37CBE8B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4170045" w14:textId="576E7DA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FA9BF8D" w14:textId="3FCB531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E1A32DC" w14:textId="5A56E59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F8B6069" w14:textId="3BB36B0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C7AAA8F" w14:textId="45F49F9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C6A2816" w14:textId="2E1F000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B567726" w14:textId="63D33DA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CDD3CB9" w14:textId="661EDF5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C855620" w14:textId="587F57C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2A5FBE0" w14:textId="1C05D6D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A7B616C" w14:textId="1CA665D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8B7F407" w14:textId="6C1FB6D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F027533" w14:textId="19F559C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4586E63" w14:textId="4D689E6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DD887C6" w14:textId="64721BF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6F31324" w14:textId="51DA593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4783FEC" w14:textId="1CA9BA1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420875B" w14:textId="668A9E6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398BEE9" w14:textId="37583CF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F222EC0" w14:textId="0D26FE4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4E817A0" w14:textId="01CD65A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97640D4" w14:textId="79B4E35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C232012" w14:textId="735C5E1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6FDC9F0" w14:textId="79EBA46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4BE6FEC" w14:textId="5124406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76EACB1" w14:textId="1125EA9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4E6BE9A" w14:textId="31BB3CD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E478516" w14:textId="67BE7B2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45EA1D9" w14:textId="4C8A816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AC73AA3" w14:textId="25365DA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A305B0B" w14:textId="7693FA2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A8FFDD9" w14:textId="63D2FAD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21905E78" w14:textId="0C69B72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5881470B" w14:textId="0FD18A7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FE0E41E" w14:textId="4075056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5E505D8" w14:textId="74ABA59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4429A34C" w14:textId="51EE4F4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00AB07CA" w14:textId="4EA88BE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A4FDAD8" w14:textId="4C9089F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763DB2B2" w14:textId="2857AB5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6D63487C" w14:textId="79F0178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ACDC029" w14:textId="5A55A1D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3FF49A7E" w14:textId="519BE14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CE176FF" w14:textId="69C6DFD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3D26E146" w:rsidRDefault="254BF62C" w14:paraId="1C3336F8" w14:textId="4FC7181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54BF62C" w:rsidP="254BF62C" w:rsidRDefault="254BF62C" w14:paraId="6FD69F7E" w14:textId="2B872FB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26E146" w:rsidR="308B7E1E">
              <w:rPr>
                <w:rFonts w:ascii="Calibri" w:hAnsi="Calibri" w:eastAsia="Calibri" w:cs="Calibri"/>
                <w:sz w:val="22"/>
                <w:szCs w:val="22"/>
              </w:rPr>
              <w:t>ALL</w:t>
            </w:r>
          </w:p>
        </w:tc>
      </w:tr>
      <w:tr w:rsidR="254BF62C" w:rsidTr="3D26E146" w14:paraId="67BCFD27">
        <w:tc>
          <w:tcPr>
            <w:tcW w:w="947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46FD2AF" w:rsidP="254BF62C" w:rsidRDefault="646FD2AF" w14:paraId="05A580B6" w14:textId="53276ECD">
            <w:pPr>
              <w:pStyle w:val="Normal"/>
              <w:spacing w:line="259" w:lineRule="auto"/>
              <w:ind w:lef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4BF62C" w:rsidR="646FD2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Next Meeting 25 Oct, 1100-1200hrs</w:t>
            </w:r>
          </w:p>
        </w:tc>
      </w:tr>
    </w:tbl>
    <w:p w:rsidR="254BF62C" w:rsidP="254BF62C" w:rsidRDefault="254BF62C" w14:paraId="299BBE8F" w14:textId="238414B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c37c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f3b5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4ac0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571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d70a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d08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6c88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8e97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20c1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a410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6c9d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b6f69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fd973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90aceb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2286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2e86ac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4c8fc4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9eb667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b005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144B0"/>
    <w:rsid w:val="000B3507"/>
    <w:rsid w:val="01402ADD"/>
    <w:rsid w:val="0325DC93"/>
    <w:rsid w:val="03540C20"/>
    <w:rsid w:val="0360F1D4"/>
    <w:rsid w:val="04169C36"/>
    <w:rsid w:val="06ED00BB"/>
    <w:rsid w:val="074E3CF8"/>
    <w:rsid w:val="075B4855"/>
    <w:rsid w:val="0788F0F2"/>
    <w:rsid w:val="07B95BD8"/>
    <w:rsid w:val="07F79FFA"/>
    <w:rsid w:val="0A817D04"/>
    <w:rsid w:val="0B549267"/>
    <w:rsid w:val="0BCAC465"/>
    <w:rsid w:val="0E58DA02"/>
    <w:rsid w:val="0EB81457"/>
    <w:rsid w:val="0F18262E"/>
    <w:rsid w:val="0F40388E"/>
    <w:rsid w:val="0F53D44E"/>
    <w:rsid w:val="0F8A81BA"/>
    <w:rsid w:val="0F97AD7C"/>
    <w:rsid w:val="0FF4AA63"/>
    <w:rsid w:val="10264C7F"/>
    <w:rsid w:val="10E86D56"/>
    <w:rsid w:val="11675F09"/>
    <w:rsid w:val="1476D084"/>
    <w:rsid w:val="15CE2731"/>
    <w:rsid w:val="161D3A23"/>
    <w:rsid w:val="16C71474"/>
    <w:rsid w:val="17971A31"/>
    <w:rsid w:val="1975EFCD"/>
    <w:rsid w:val="19EDB784"/>
    <w:rsid w:val="1A91A864"/>
    <w:rsid w:val="1A992B10"/>
    <w:rsid w:val="1CC01942"/>
    <w:rsid w:val="1D1D2D9B"/>
    <w:rsid w:val="1E502506"/>
    <w:rsid w:val="1E57C990"/>
    <w:rsid w:val="1F846B8A"/>
    <w:rsid w:val="21461A58"/>
    <w:rsid w:val="21908EAA"/>
    <w:rsid w:val="21F2E8FB"/>
    <w:rsid w:val="2473D7F1"/>
    <w:rsid w:val="254BF62C"/>
    <w:rsid w:val="29AE7D18"/>
    <w:rsid w:val="2A2A6350"/>
    <w:rsid w:val="2A3CF498"/>
    <w:rsid w:val="2A8C4B09"/>
    <w:rsid w:val="2D1BDE5D"/>
    <w:rsid w:val="2D7D3A07"/>
    <w:rsid w:val="2FBE264D"/>
    <w:rsid w:val="2FE69B65"/>
    <w:rsid w:val="30681E8D"/>
    <w:rsid w:val="308B7E1E"/>
    <w:rsid w:val="32B08FE3"/>
    <w:rsid w:val="334CE103"/>
    <w:rsid w:val="339FBF4F"/>
    <w:rsid w:val="3AAA5C59"/>
    <w:rsid w:val="3BCC5CD1"/>
    <w:rsid w:val="3D26E146"/>
    <w:rsid w:val="3E664BA3"/>
    <w:rsid w:val="3E8EF611"/>
    <w:rsid w:val="3F6EDF35"/>
    <w:rsid w:val="3FE553AA"/>
    <w:rsid w:val="41B4A4D4"/>
    <w:rsid w:val="4217E7A9"/>
    <w:rsid w:val="43476BC8"/>
    <w:rsid w:val="44513E9F"/>
    <w:rsid w:val="45E8981F"/>
    <w:rsid w:val="45ED0F00"/>
    <w:rsid w:val="46B56578"/>
    <w:rsid w:val="47058E5B"/>
    <w:rsid w:val="47846880"/>
    <w:rsid w:val="4810344C"/>
    <w:rsid w:val="4B9B1AB9"/>
    <w:rsid w:val="4CD8131E"/>
    <w:rsid w:val="4D7E050A"/>
    <w:rsid w:val="4DD9481F"/>
    <w:rsid w:val="4E0A8917"/>
    <w:rsid w:val="4E422115"/>
    <w:rsid w:val="4F4DD251"/>
    <w:rsid w:val="4FF0EC3A"/>
    <w:rsid w:val="50D63FFA"/>
    <w:rsid w:val="51984709"/>
    <w:rsid w:val="51B440E3"/>
    <w:rsid w:val="523BFE59"/>
    <w:rsid w:val="544F9BC8"/>
    <w:rsid w:val="545185AB"/>
    <w:rsid w:val="55C64B87"/>
    <w:rsid w:val="5663FD77"/>
    <w:rsid w:val="57582BFD"/>
    <w:rsid w:val="58AB3FDD"/>
    <w:rsid w:val="58F5E735"/>
    <w:rsid w:val="593144B0"/>
    <w:rsid w:val="5A156E22"/>
    <w:rsid w:val="5A5B406D"/>
    <w:rsid w:val="5AF70B32"/>
    <w:rsid w:val="5B56A48A"/>
    <w:rsid w:val="5B981626"/>
    <w:rsid w:val="5BB13E83"/>
    <w:rsid w:val="5BBD6069"/>
    <w:rsid w:val="5BE2E09F"/>
    <w:rsid w:val="5C2D87F7"/>
    <w:rsid w:val="5D33E687"/>
    <w:rsid w:val="5EC1EC2F"/>
    <w:rsid w:val="6084AFA6"/>
    <w:rsid w:val="61FAE32B"/>
    <w:rsid w:val="61FAE32B"/>
    <w:rsid w:val="645419D1"/>
    <w:rsid w:val="646FD2AF"/>
    <w:rsid w:val="64C4B2C9"/>
    <w:rsid w:val="65A4DD05"/>
    <w:rsid w:val="65EEEED4"/>
    <w:rsid w:val="67CE8BC0"/>
    <w:rsid w:val="687E86B4"/>
    <w:rsid w:val="6B2771DC"/>
    <w:rsid w:val="6B30A93D"/>
    <w:rsid w:val="6E5CD7E2"/>
    <w:rsid w:val="6EA646E6"/>
    <w:rsid w:val="6F150F90"/>
    <w:rsid w:val="6F3892B1"/>
    <w:rsid w:val="70289A71"/>
    <w:rsid w:val="70941345"/>
    <w:rsid w:val="70FB9E1D"/>
    <w:rsid w:val="7102F2FC"/>
    <w:rsid w:val="729C5599"/>
    <w:rsid w:val="72C888D2"/>
    <w:rsid w:val="73217D1F"/>
    <w:rsid w:val="738D87DB"/>
    <w:rsid w:val="7421D137"/>
    <w:rsid w:val="771328F6"/>
    <w:rsid w:val="777D4FE3"/>
    <w:rsid w:val="77ED31F8"/>
    <w:rsid w:val="780E9E67"/>
    <w:rsid w:val="79AA6EC8"/>
    <w:rsid w:val="7A93A36C"/>
    <w:rsid w:val="7AB3936C"/>
    <w:rsid w:val="7AD7B3B7"/>
    <w:rsid w:val="7E13C466"/>
    <w:rsid w:val="7E88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44B0"/>
  <w15:chartTrackingRefBased/>
  <w15:docId w15:val="{CABD3F45-D79F-4A2B-ACB7-CA6617EE5A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PMITE-PSIIEM@forces.gc.ca" TargetMode="External" Id="R3b7d433724fe401a" /><Relationship Type="http://schemas.openxmlformats.org/officeDocument/2006/relationships/hyperlink" Target="mailto:Perry.Laura@cfmws.com" TargetMode="External" Id="Ra8085f1d793f4998" /><Relationship Type="http://schemas.openxmlformats.org/officeDocument/2006/relationships/numbering" Target="numbering.xml" Id="Rff55d2311361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2022-08-24T12:22:52.0148537Z</dcterms:created>
  <dcterms:modified xsi:type="dcterms:W3CDTF">2022-08-29T12:36:18.1203343Z</dcterms:modified>
  <dc:creator>Popkie, Lori</dc:creator>
  <lastModifiedBy>Popkie, Lori</lastModifiedBy>
</coreProperties>
</file>