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2ABFE" w14:textId="77777777" w:rsidR="003F60AB" w:rsidRPr="003F60AB" w:rsidRDefault="000A0BF9" w:rsidP="008F0A80">
      <w:pPr>
        <w:pStyle w:val="Heading3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</w:t>
      </w:r>
      <w:r w:rsidR="003F60AB" w:rsidRPr="003F60AB">
        <w:rPr>
          <w:rFonts w:ascii="Arial" w:hAnsi="Arial" w:cs="Arial"/>
          <w:sz w:val="24"/>
          <w:szCs w:val="24"/>
          <w:lang w:val="en-US"/>
        </w:rPr>
        <w:t>RIVER DECLARATION FORM</w:t>
      </w:r>
      <w:bookmarkStart w:id="0" w:name="_GoBack"/>
      <w:bookmarkEnd w:id="0"/>
    </w:p>
    <w:p w14:paraId="144CFCC1" w14:textId="77777777" w:rsidR="003F60AB" w:rsidRPr="003F60AB" w:rsidRDefault="003F60AB" w:rsidP="003F60AB">
      <w:pPr>
        <w:rPr>
          <w:rFonts w:ascii="Arial" w:hAnsi="Arial" w:cs="Arial"/>
          <w:sz w:val="24"/>
          <w:szCs w:val="24"/>
          <w:lang w:val="en-US"/>
        </w:rPr>
      </w:pPr>
    </w:p>
    <w:p w14:paraId="6889248B" w14:textId="77777777" w:rsidR="003F60AB" w:rsidRPr="003F60AB" w:rsidRDefault="003F60AB" w:rsidP="003F60AB">
      <w:pPr>
        <w:pStyle w:val="HandbookTitles2"/>
        <w:jc w:val="center"/>
        <w:rPr>
          <w:rFonts w:ascii="Arial" w:hAnsi="Arial" w:cs="Arial"/>
          <w:szCs w:val="24"/>
        </w:rPr>
      </w:pPr>
      <w:r w:rsidRPr="003F60AB">
        <w:rPr>
          <w:rFonts w:ascii="Arial" w:hAnsi="Arial" w:cs="Arial"/>
          <w:szCs w:val="24"/>
          <w:highlight w:val="yellow"/>
        </w:rPr>
        <w:t>Example</w:t>
      </w:r>
      <w:r>
        <w:rPr>
          <w:rFonts w:ascii="Arial" w:hAnsi="Arial" w:cs="Arial"/>
          <w:szCs w:val="24"/>
        </w:rPr>
        <w:t xml:space="preserve"> Club</w:t>
      </w:r>
    </w:p>
    <w:p w14:paraId="704BDDAE" w14:textId="77777777" w:rsidR="003F60AB" w:rsidRPr="003F60AB" w:rsidRDefault="003F60AB" w:rsidP="003F60AB">
      <w:pPr>
        <w:jc w:val="center"/>
        <w:rPr>
          <w:rFonts w:ascii="Arial" w:hAnsi="Arial" w:cs="Arial"/>
          <w:sz w:val="24"/>
          <w:szCs w:val="24"/>
        </w:rPr>
      </w:pPr>
      <w:r w:rsidRPr="003F60AB">
        <w:rPr>
          <w:rFonts w:ascii="Arial" w:hAnsi="Arial" w:cs="Arial"/>
          <w:sz w:val="24"/>
          <w:szCs w:val="24"/>
        </w:rPr>
        <w:pict w14:anchorId="612FAD87">
          <v:rect id="_x0000_i1025" style="width:468pt;height:1.5pt" o:hralign="center" o:hrstd="t" o:hr="t" fillcolor="#a0a0a0" stroked="f"/>
        </w:pict>
      </w:r>
    </w:p>
    <w:p w14:paraId="29845FB6" w14:textId="77777777" w:rsidR="003F60AB" w:rsidRPr="003F60AB" w:rsidRDefault="003F60AB" w:rsidP="003F60AB">
      <w:pPr>
        <w:widowControl w:val="0"/>
        <w:jc w:val="both"/>
        <w:rPr>
          <w:rFonts w:ascii="Arial" w:hAnsi="Arial" w:cs="Arial"/>
          <w:b/>
          <w:sz w:val="24"/>
          <w:szCs w:val="24"/>
          <w:lang w:val="en-CA"/>
        </w:rPr>
      </w:pPr>
    </w:p>
    <w:p w14:paraId="56589A90" w14:textId="77777777" w:rsidR="003F60AB" w:rsidRDefault="003F60AB" w:rsidP="003F60AB">
      <w:pPr>
        <w:widowControl w:val="0"/>
        <w:jc w:val="both"/>
        <w:rPr>
          <w:rFonts w:ascii="Arial" w:hAnsi="Arial" w:cs="Arial"/>
          <w:b/>
          <w:sz w:val="24"/>
          <w:szCs w:val="24"/>
          <w:lang w:val="en-CA"/>
        </w:rPr>
      </w:pPr>
      <w:r w:rsidRPr="003F60AB">
        <w:rPr>
          <w:rFonts w:ascii="Arial" w:hAnsi="Arial" w:cs="Arial"/>
          <w:b/>
          <w:sz w:val="24"/>
          <w:szCs w:val="24"/>
          <w:lang w:val="en-CA"/>
        </w:rPr>
        <w:t>SECTION I</w:t>
      </w:r>
      <w:r w:rsidRPr="003F60AB">
        <w:rPr>
          <w:rFonts w:ascii="Arial" w:hAnsi="Arial" w:cs="Arial"/>
          <w:sz w:val="24"/>
          <w:szCs w:val="24"/>
          <w:lang w:val="en-CA"/>
        </w:rPr>
        <w:t xml:space="preserve">: </w:t>
      </w:r>
      <w:r w:rsidRPr="003F60AB">
        <w:rPr>
          <w:rFonts w:ascii="Arial" w:hAnsi="Arial" w:cs="Arial"/>
          <w:b/>
          <w:sz w:val="24"/>
          <w:szCs w:val="24"/>
          <w:lang w:val="en-CA"/>
        </w:rPr>
        <w:t>DRIVER POLICIES</w:t>
      </w:r>
    </w:p>
    <w:p w14:paraId="202E712A" w14:textId="77777777" w:rsidR="003F60AB" w:rsidRDefault="003F60AB" w:rsidP="003F60AB">
      <w:pPr>
        <w:widowControl w:val="0"/>
        <w:jc w:val="both"/>
        <w:rPr>
          <w:rFonts w:ascii="Arial" w:hAnsi="Arial" w:cs="Arial"/>
          <w:sz w:val="24"/>
          <w:szCs w:val="24"/>
          <w:lang w:val="en-CA"/>
        </w:rPr>
      </w:pPr>
    </w:p>
    <w:p w14:paraId="30B80C7C" w14:textId="77777777" w:rsidR="003F60AB" w:rsidRDefault="003F60AB" w:rsidP="003F60AB">
      <w:pPr>
        <w:widowControl w:val="0"/>
        <w:jc w:val="both"/>
        <w:rPr>
          <w:rFonts w:ascii="Arial" w:hAnsi="Arial" w:cs="Arial"/>
          <w:sz w:val="24"/>
          <w:szCs w:val="24"/>
          <w:lang w:val="en-CA"/>
        </w:rPr>
      </w:pPr>
      <w:r w:rsidRPr="00513279">
        <w:rPr>
          <w:rFonts w:ascii="Arial" w:hAnsi="Arial" w:cs="Arial"/>
          <w:sz w:val="24"/>
          <w:szCs w:val="24"/>
          <w:lang w:val="en-US"/>
        </w:rPr>
        <w:t xml:space="preserve">All drivers using CAF transportation must have a current DND 404 license and provide a copy to the PSP staff.  Drivers are responsible for the safety of all passengers and are expected to use extreme care when transporting club members to an event/tournament. Drivers must be capable of operating a vehicle (rested, alert, etc.). </w:t>
      </w:r>
      <w:r w:rsidRPr="00513279">
        <w:rPr>
          <w:rFonts w:ascii="Arial" w:hAnsi="Arial" w:cs="Arial"/>
          <w:sz w:val="24"/>
          <w:szCs w:val="24"/>
        </w:rPr>
        <w:t>Additionally, the driver is expected to</w:t>
      </w:r>
    </w:p>
    <w:p w14:paraId="1FC3BBAE" w14:textId="77777777" w:rsidR="003F60AB" w:rsidRPr="003F60AB" w:rsidRDefault="003F60AB" w:rsidP="003F60AB">
      <w:pPr>
        <w:widowControl w:val="0"/>
        <w:jc w:val="both"/>
        <w:rPr>
          <w:rFonts w:ascii="Arial" w:hAnsi="Arial" w:cs="Arial"/>
          <w:sz w:val="24"/>
          <w:szCs w:val="24"/>
          <w:lang w:val="en-CA"/>
        </w:rPr>
      </w:pPr>
    </w:p>
    <w:p w14:paraId="3303B264" w14:textId="77777777" w:rsidR="003F60AB" w:rsidRPr="003F60AB" w:rsidRDefault="003F60AB" w:rsidP="003F60AB">
      <w:pPr>
        <w:pStyle w:val="ListParagraph"/>
        <w:widowControl w:val="0"/>
        <w:numPr>
          <w:ilvl w:val="0"/>
          <w:numId w:val="8"/>
        </w:numPr>
        <w:jc w:val="both"/>
        <w:rPr>
          <w:rFonts w:ascii="Arial" w:hAnsi="Arial" w:cs="Arial"/>
          <w:lang w:val="en-CA"/>
        </w:rPr>
      </w:pPr>
      <w:r w:rsidRPr="003F60AB">
        <w:rPr>
          <w:rFonts w:ascii="Arial" w:hAnsi="Arial" w:cs="Arial"/>
        </w:rPr>
        <w:t>inspect the tires (winter tires are required during winter) and adjust the seat and mirrors before starting the vehicle;</w:t>
      </w:r>
    </w:p>
    <w:p w14:paraId="2FDF784D" w14:textId="77777777" w:rsidR="003F60AB" w:rsidRPr="003F60AB" w:rsidRDefault="003F60AB" w:rsidP="003F60AB">
      <w:pPr>
        <w:pStyle w:val="ListParagraph"/>
        <w:widowControl w:val="0"/>
        <w:numPr>
          <w:ilvl w:val="0"/>
          <w:numId w:val="8"/>
        </w:numPr>
        <w:jc w:val="both"/>
        <w:rPr>
          <w:rFonts w:ascii="Arial" w:hAnsi="Arial" w:cs="Arial"/>
          <w:lang w:val="en-CA"/>
        </w:rPr>
      </w:pPr>
      <w:r w:rsidRPr="003F60AB">
        <w:rPr>
          <w:rFonts w:ascii="Arial" w:hAnsi="Arial" w:cs="Arial"/>
        </w:rPr>
        <w:t>ensure that the vehicle is not driven if there is a mechanical problem;</w:t>
      </w:r>
    </w:p>
    <w:p w14:paraId="2B16F0E0" w14:textId="77777777" w:rsidR="003F60AB" w:rsidRPr="003F60AB" w:rsidRDefault="003F60AB" w:rsidP="003F60AB">
      <w:pPr>
        <w:pStyle w:val="ListParagraph"/>
        <w:widowControl w:val="0"/>
        <w:numPr>
          <w:ilvl w:val="0"/>
          <w:numId w:val="8"/>
        </w:numPr>
        <w:jc w:val="both"/>
        <w:rPr>
          <w:rFonts w:ascii="Arial" w:hAnsi="Arial" w:cs="Arial"/>
          <w:lang w:val="en-CA"/>
        </w:rPr>
      </w:pPr>
      <w:r w:rsidRPr="003F60AB">
        <w:rPr>
          <w:rFonts w:ascii="Arial" w:hAnsi="Arial" w:cs="Arial"/>
        </w:rPr>
        <w:t>ensure luggage is packed so that the driver's view is not obstructed;</w:t>
      </w:r>
    </w:p>
    <w:p w14:paraId="2A237F1E" w14:textId="77777777" w:rsidR="003F60AB" w:rsidRPr="003F60AB" w:rsidRDefault="003F60AB" w:rsidP="003F60AB">
      <w:pPr>
        <w:pStyle w:val="ListParagraph"/>
        <w:widowControl w:val="0"/>
        <w:numPr>
          <w:ilvl w:val="0"/>
          <w:numId w:val="8"/>
        </w:numPr>
        <w:jc w:val="both"/>
        <w:rPr>
          <w:rFonts w:ascii="Arial" w:hAnsi="Arial" w:cs="Arial"/>
          <w:lang w:val="en-CA"/>
        </w:rPr>
      </w:pPr>
      <w:r w:rsidRPr="003F60AB">
        <w:rPr>
          <w:rFonts w:ascii="Arial" w:hAnsi="Arial" w:cs="Arial"/>
        </w:rPr>
        <w:t>make sure that he/she is comfortable with the size of the vehicle;</w:t>
      </w:r>
    </w:p>
    <w:p w14:paraId="2ED06F27" w14:textId="77777777" w:rsidR="003F60AB" w:rsidRPr="003F60AB" w:rsidRDefault="003F60AB" w:rsidP="003F60AB">
      <w:pPr>
        <w:pStyle w:val="ListParagraph"/>
        <w:widowControl w:val="0"/>
        <w:numPr>
          <w:ilvl w:val="0"/>
          <w:numId w:val="8"/>
        </w:numPr>
        <w:jc w:val="both"/>
        <w:rPr>
          <w:rFonts w:ascii="Arial" w:hAnsi="Arial" w:cs="Arial"/>
          <w:lang w:val="en-CA"/>
        </w:rPr>
      </w:pPr>
      <w:r w:rsidRPr="003F60AB">
        <w:rPr>
          <w:rFonts w:ascii="Arial" w:hAnsi="Arial" w:cs="Arial"/>
        </w:rPr>
        <w:t xml:space="preserve">ensure that all passengers are in their seat belts prior to departure; </w:t>
      </w:r>
    </w:p>
    <w:p w14:paraId="0D44E910" w14:textId="77777777" w:rsidR="003F60AB" w:rsidRPr="003F60AB" w:rsidRDefault="003F60AB" w:rsidP="003F60AB">
      <w:pPr>
        <w:pStyle w:val="ListParagraph"/>
        <w:widowControl w:val="0"/>
        <w:numPr>
          <w:ilvl w:val="0"/>
          <w:numId w:val="8"/>
        </w:numPr>
        <w:jc w:val="both"/>
        <w:rPr>
          <w:rFonts w:ascii="Arial" w:hAnsi="Arial" w:cs="Arial"/>
          <w:lang w:val="en-CA"/>
        </w:rPr>
      </w:pPr>
      <w:r w:rsidRPr="003F60AB">
        <w:rPr>
          <w:rFonts w:ascii="Arial" w:hAnsi="Arial" w:cs="Arial"/>
        </w:rPr>
        <w:t>obey all traffic, parking, and safety laws, including the speed limit</w:t>
      </w:r>
      <w:r w:rsidR="000A0BF9">
        <w:rPr>
          <w:rFonts w:ascii="Arial" w:hAnsi="Arial" w:cs="Arial"/>
        </w:rPr>
        <w:t xml:space="preserve"> (d</w:t>
      </w:r>
      <w:r w:rsidRPr="003F60AB">
        <w:rPr>
          <w:rFonts w:ascii="Arial" w:hAnsi="Arial" w:cs="Arial"/>
        </w:rPr>
        <w:t xml:space="preserve">rivers assume responsibility for </w:t>
      </w:r>
      <w:r>
        <w:rPr>
          <w:rFonts w:ascii="Arial" w:hAnsi="Arial" w:cs="Arial"/>
        </w:rPr>
        <w:t>all traffic and parking tickets</w:t>
      </w:r>
      <w:r w:rsidR="000A0BF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; </w:t>
      </w:r>
      <w:r w:rsidR="003F0D6E">
        <w:rPr>
          <w:rFonts w:ascii="Arial" w:hAnsi="Arial" w:cs="Arial"/>
        </w:rPr>
        <w:t>and</w:t>
      </w:r>
    </w:p>
    <w:p w14:paraId="27ADBFA4" w14:textId="77777777" w:rsidR="003F60AB" w:rsidRPr="003F60AB" w:rsidRDefault="003F0D6E" w:rsidP="003F60AB">
      <w:pPr>
        <w:pStyle w:val="ListParagraph"/>
        <w:widowControl w:val="0"/>
        <w:numPr>
          <w:ilvl w:val="0"/>
          <w:numId w:val="8"/>
        </w:numPr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n</w:t>
      </w:r>
      <w:r w:rsidR="003F60AB" w:rsidRPr="003F60AB">
        <w:rPr>
          <w:rFonts w:ascii="Arial" w:hAnsi="Arial" w:cs="Arial"/>
          <w:lang w:val="en-CA"/>
        </w:rPr>
        <w:t>o single driver may drive more than 3 hours without taking a mandatory break.</w:t>
      </w:r>
    </w:p>
    <w:p w14:paraId="4F9DAC3A" w14:textId="77777777" w:rsidR="003F60AB" w:rsidRDefault="003F60AB" w:rsidP="003F60AB">
      <w:pPr>
        <w:pStyle w:val="ListParagraph"/>
        <w:widowControl w:val="0"/>
        <w:jc w:val="both"/>
        <w:rPr>
          <w:rFonts w:ascii="Arial" w:hAnsi="Arial" w:cs="Arial"/>
          <w:lang w:val="en-CA"/>
        </w:rPr>
      </w:pPr>
    </w:p>
    <w:p w14:paraId="6EE50901" w14:textId="77777777" w:rsidR="003F60AB" w:rsidRPr="003F60AB" w:rsidRDefault="003F60AB" w:rsidP="003F60AB">
      <w:pPr>
        <w:widowControl w:val="0"/>
        <w:jc w:val="center"/>
        <w:rPr>
          <w:rFonts w:ascii="Arial" w:hAnsi="Arial" w:cs="Arial"/>
          <w:sz w:val="24"/>
          <w:szCs w:val="24"/>
          <w:lang w:val="en-US"/>
        </w:rPr>
      </w:pPr>
      <w:r w:rsidRPr="003F60AB">
        <w:rPr>
          <w:rFonts w:ascii="Arial" w:hAnsi="Arial" w:cs="Arial"/>
          <w:sz w:val="24"/>
          <w:szCs w:val="24"/>
        </w:rPr>
        <w:pict w14:anchorId="7D210A20">
          <v:rect id="_x0000_i1026" style="width:468pt;height:1.5pt" o:hralign="center" o:hrstd="t" o:hr="t" fillcolor="#a0a0a0" stroked="f"/>
        </w:pict>
      </w:r>
    </w:p>
    <w:p w14:paraId="639766B2" w14:textId="77777777" w:rsidR="003F60AB" w:rsidRPr="003F60AB" w:rsidRDefault="003F60AB" w:rsidP="003F60AB">
      <w:pPr>
        <w:widowControl w:val="0"/>
        <w:jc w:val="both"/>
        <w:rPr>
          <w:rFonts w:ascii="Arial" w:eastAsia="Calibri" w:hAnsi="Arial" w:cs="Arial"/>
          <w:b/>
          <w:sz w:val="24"/>
          <w:szCs w:val="24"/>
          <w:lang w:val="en-CA"/>
        </w:rPr>
      </w:pPr>
    </w:p>
    <w:p w14:paraId="424B93E7" w14:textId="77777777" w:rsidR="003F60AB" w:rsidRPr="003F60AB" w:rsidRDefault="003F60AB" w:rsidP="003F60AB">
      <w:pPr>
        <w:widowControl w:val="0"/>
        <w:jc w:val="both"/>
        <w:rPr>
          <w:rFonts w:ascii="Arial" w:hAnsi="Arial" w:cs="Arial"/>
          <w:sz w:val="24"/>
          <w:szCs w:val="24"/>
          <w:lang w:val="en-CA"/>
        </w:rPr>
      </w:pPr>
      <w:r w:rsidRPr="003F60AB">
        <w:rPr>
          <w:rFonts w:ascii="Arial" w:hAnsi="Arial" w:cs="Arial"/>
          <w:b/>
          <w:sz w:val="24"/>
          <w:szCs w:val="24"/>
          <w:lang w:val="en-CA"/>
        </w:rPr>
        <w:t>SECTION I</w:t>
      </w:r>
      <w:r>
        <w:rPr>
          <w:rFonts w:ascii="Arial" w:hAnsi="Arial" w:cs="Arial"/>
          <w:b/>
          <w:sz w:val="24"/>
          <w:szCs w:val="24"/>
          <w:lang w:val="en-CA"/>
        </w:rPr>
        <w:t>I</w:t>
      </w:r>
      <w:r w:rsidRPr="003F60AB">
        <w:rPr>
          <w:rFonts w:ascii="Arial" w:hAnsi="Arial" w:cs="Arial"/>
          <w:sz w:val="24"/>
          <w:szCs w:val="24"/>
          <w:lang w:val="en-CA"/>
        </w:rPr>
        <w:t xml:space="preserve">: </w:t>
      </w:r>
      <w:r w:rsidRPr="003F60AB">
        <w:rPr>
          <w:rFonts w:ascii="Arial" w:hAnsi="Arial" w:cs="Arial"/>
          <w:b/>
          <w:sz w:val="24"/>
          <w:szCs w:val="24"/>
          <w:lang w:val="en-CA"/>
        </w:rPr>
        <w:t>DRIVER AGREEMENT / DECLARATION</w:t>
      </w:r>
    </w:p>
    <w:p w14:paraId="6875EB91" w14:textId="77777777" w:rsidR="00AD1852" w:rsidRPr="003F60AB" w:rsidRDefault="00AD1852" w:rsidP="003F60AB">
      <w:pPr>
        <w:widowControl w:val="0"/>
        <w:tabs>
          <w:tab w:val="left" w:pos="1728"/>
        </w:tabs>
        <w:jc w:val="both"/>
        <w:rPr>
          <w:rFonts w:ascii="Arial" w:hAnsi="Arial" w:cs="Arial"/>
          <w:sz w:val="24"/>
          <w:szCs w:val="24"/>
          <w:lang w:val="en-CA"/>
        </w:rPr>
      </w:pPr>
    </w:p>
    <w:p w14:paraId="0EDB1409" w14:textId="77777777" w:rsidR="00AD1852" w:rsidRDefault="003F0D6E" w:rsidP="00AD1852">
      <w:pPr>
        <w:pStyle w:val="ListParagraph"/>
        <w:widowControl w:val="0"/>
        <w:numPr>
          <w:ilvl w:val="0"/>
          <w:numId w:val="11"/>
        </w:numPr>
        <w:contextualSpacing/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i</w:t>
      </w:r>
      <w:r w:rsidR="00AD1852" w:rsidRPr="003F60AB">
        <w:rPr>
          <w:rFonts w:ascii="Arial" w:hAnsi="Arial" w:cs="Arial"/>
          <w:lang w:val="en-CA"/>
        </w:rPr>
        <w:t xml:space="preserve"> understand the</w:t>
      </w:r>
      <w:r w:rsidR="00AD1852">
        <w:rPr>
          <w:rFonts w:ascii="Arial" w:hAnsi="Arial" w:cs="Arial"/>
          <w:lang w:val="en-CA"/>
        </w:rPr>
        <w:t xml:space="preserve"> policies outlined in Section I</w:t>
      </w:r>
      <w:r>
        <w:rPr>
          <w:rFonts w:ascii="Arial" w:hAnsi="Arial" w:cs="Arial"/>
          <w:lang w:val="en-CA"/>
        </w:rPr>
        <w:t>;</w:t>
      </w:r>
    </w:p>
    <w:p w14:paraId="059C6880" w14:textId="77777777" w:rsidR="00AD1852" w:rsidRDefault="003F0D6E" w:rsidP="00AD1852">
      <w:pPr>
        <w:pStyle w:val="ListParagraph"/>
        <w:widowControl w:val="0"/>
        <w:numPr>
          <w:ilvl w:val="0"/>
          <w:numId w:val="11"/>
        </w:numPr>
        <w:contextualSpacing/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i</w:t>
      </w:r>
      <w:r w:rsidR="00AD1852" w:rsidRPr="003F60AB">
        <w:rPr>
          <w:rFonts w:ascii="Arial" w:hAnsi="Arial" w:cs="Arial"/>
          <w:lang w:val="en-CA"/>
        </w:rPr>
        <w:t xml:space="preserve"> have not been issued more than three moving violations or have been responsible for more than three accidents (or any combination of more than three) </w:t>
      </w:r>
      <w:r>
        <w:rPr>
          <w:rFonts w:ascii="Arial" w:hAnsi="Arial" w:cs="Arial"/>
          <w:lang w:val="en-CA"/>
        </w:rPr>
        <w:t>during the past 12 month period;</w:t>
      </w:r>
    </w:p>
    <w:p w14:paraId="5C61B810" w14:textId="77777777" w:rsidR="003F0D6E" w:rsidRPr="003F0D6E" w:rsidRDefault="003F0D6E" w:rsidP="003F0D6E">
      <w:pPr>
        <w:pStyle w:val="ListParagraph"/>
        <w:widowControl w:val="0"/>
        <w:numPr>
          <w:ilvl w:val="0"/>
          <w:numId w:val="11"/>
        </w:numPr>
        <w:jc w:val="both"/>
        <w:rPr>
          <w:rFonts w:ascii="Arial" w:hAnsi="Arial" w:cs="Arial"/>
          <w:lang w:val="en-CA"/>
        </w:rPr>
      </w:pPr>
      <w:r w:rsidRPr="003F60AB">
        <w:rPr>
          <w:rFonts w:ascii="Arial" w:hAnsi="Arial" w:cs="Arial"/>
          <w:lang w:val="en-CA"/>
        </w:rPr>
        <w:t>refrain from distracting behaviours while driving: eating, drinking, using cell phones, adjusting radio channels etc</w:t>
      </w:r>
      <w:r>
        <w:rPr>
          <w:rFonts w:ascii="Arial" w:hAnsi="Arial" w:cs="Arial"/>
          <w:lang w:val="en-CA"/>
        </w:rPr>
        <w:t>.; and</w:t>
      </w:r>
    </w:p>
    <w:p w14:paraId="2BDF152E" w14:textId="77777777" w:rsidR="00AD1852" w:rsidRDefault="003F0D6E" w:rsidP="00AD1852">
      <w:pPr>
        <w:pStyle w:val="ListParagraph"/>
        <w:widowControl w:val="0"/>
        <w:numPr>
          <w:ilvl w:val="0"/>
          <w:numId w:val="11"/>
        </w:numPr>
        <w:contextualSpacing/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w</w:t>
      </w:r>
      <w:r w:rsidR="00AD1852" w:rsidRPr="003F60AB">
        <w:rPr>
          <w:rFonts w:ascii="Arial" w:hAnsi="Arial" w:cs="Arial"/>
          <w:lang w:val="en-CA"/>
        </w:rPr>
        <w:t>ithin the past 5 years, I have had no DUI convictions, reckless driving convictions or any conviction that has led to a license suspension or revocation.</w:t>
      </w:r>
    </w:p>
    <w:p w14:paraId="283C579C" w14:textId="77777777" w:rsidR="00AD1852" w:rsidRDefault="00AD1852" w:rsidP="00AD1852">
      <w:pPr>
        <w:pStyle w:val="ListParagraph"/>
        <w:rPr>
          <w:rFonts w:ascii="Arial" w:hAnsi="Arial" w:cs="Arial"/>
          <w:lang w:val="en-CA"/>
        </w:rPr>
      </w:pPr>
    </w:p>
    <w:p w14:paraId="2DF9C39B" w14:textId="77777777" w:rsidR="00AD1852" w:rsidRPr="00AD1852" w:rsidRDefault="00AD1852" w:rsidP="00AD1852">
      <w:pPr>
        <w:pStyle w:val="ListParagraph"/>
        <w:widowControl w:val="0"/>
        <w:ind w:left="0"/>
        <w:contextualSpacing/>
        <w:jc w:val="both"/>
        <w:rPr>
          <w:rFonts w:ascii="Arial" w:hAnsi="Arial" w:cs="Arial"/>
          <w:b/>
          <w:lang w:val="en-CA"/>
        </w:rPr>
      </w:pPr>
      <w:r w:rsidRPr="00E02EC5">
        <w:rPr>
          <w:rFonts w:ascii="Arial" w:hAnsi="Arial" w:cs="Arial"/>
          <w:b/>
          <w:highlight w:val="yellow"/>
          <w:lang w:val="en-CA"/>
        </w:rPr>
        <w:t>Example</w:t>
      </w:r>
      <w:r w:rsidRPr="00AD1852">
        <w:rPr>
          <w:rFonts w:ascii="Arial" w:hAnsi="Arial" w:cs="Arial"/>
          <w:b/>
          <w:lang w:val="en-CA"/>
        </w:rPr>
        <w:t xml:space="preserve"> Club:</w:t>
      </w:r>
      <w:r w:rsidRPr="00AD1852">
        <w:rPr>
          <w:rFonts w:ascii="Arial" w:hAnsi="Arial" w:cs="Arial"/>
          <w:b/>
          <w:lang w:val="en-CA"/>
        </w:rPr>
        <w:tab/>
      </w:r>
      <w:r w:rsidRPr="00AD1852">
        <w:rPr>
          <w:rFonts w:ascii="Arial" w:hAnsi="Arial" w:cs="Arial"/>
          <w:b/>
          <w:lang w:val="en-CA"/>
        </w:rPr>
        <w:tab/>
      </w:r>
      <w:r w:rsidRPr="00AD1852">
        <w:rPr>
          <w:rFonts w:ascii="Arial" w:hAnsi="Arial" w:cs="Arial"/>
          <w:b/>
          <w:lang w:val="en-CA"/>
        </w:rPr>
        <w:tab/>
      </w:r>
      <w:r w:rsidRPr="00AD1852">
        <w:rPr>
          <w:rFonts w:ascii="Arial" w:hAnsi="Arial" w:cs="Arial"/>
          <w:b/>
          <w:lang w:val="en-CA"/>
        </w:rPr>
        <w:tab/>
      </w:r>
      <w:r>
        <w:rPr>
          <w:rFonts w:ascii="Arial" w:hAnsi="Arial" w:cs="Arial"/>
          <w:b/>
          <w:lang w:val="en-CA"/>
        </w:rPr>
        <w:tab/>
      </w:r>
      <w:r>
        <w:rPr>
          <w:rFonts w:ascii="Arial" w:hAnsi="Arial" w:cs="Arial"/>
          <w:b/>
          <w:lang w:val="en-CA"/>
        </w:rPr>
        <w:tab/>
      </w:r>
      <w:r>
        <w:rPr>
          <w:rFonts w:ascii="Arial" w:hAnsi="Arial" w:cs="Arial"/>
          <w:b/>
          <w:lang w:val="en-CA"/>
        </w:rPr>
        <w:tab/>
      </w:r>
    </w:p>
    <w:p w14:paraId="61D1D32B" w14:textId="77777777" w:rsidR="00AD1852" w:rsidRPr="00AD1852" w:rsidRDefault="00AD1852" w:rsidP="00AD1852">
      <w:pPr>
        <w:pStyle w:val="ListParagraph"/>
        <w:widowControl w:val="0"/>
        <w:ind w:left="0"/>
        <w:contextualSpacing/>
        <w:jc w:val="both"/>
        <w:rPr>
          <w:rFonts w:ascii="Arial" w:hAnsi="Arial" w:cs="Arial"/>
          <w:b/>
          <w:lang w:val="en-CA"/>
        </w:rPr>
      </w:pPr>
    </w:p>
    <w:p w14:paraId="499F0BDC" w14:textId="77777777" w:rsidR="00AD1852" w:rsidRPr="00AD1852" w:rsidRDefault="00AD1852" w:rsidP="00AD1852">
      <w:pPr>
        <w:pStyle w:val="ListParagraph"/>
        <w:widowControl w:val="0"/>
        <w:ind w:left="0"/>
        <w:contextualSpacing/>
        <w:jc w:val="both"/>
        <w:rPr>
          <w:rFonts w:ascii="Arial" w:hAnsi="Arial" w:cs="Arial"/>
          <w:b/>
          <w:lang w:val="en-CA"/>
        </w:rPr>
      </w:pPr>
      <w:r w:rsidRPr="00AD1852">
        <w:rPr>
          <w:rFonts w:ascii="Arial" w:hAnsi="Arial" w:cs="Arial"/>
          <w:b/>
          <w:lang w:val="en-CA"/>
        </w:rPr>
        <w:t xml:space="preserve">Driver’s Name: </w:t>
      </w:r>
      <w:r>
        <w:rPr>
          <w:rFonts w:ascii="Arial" w:hAnsi="Arial" w:cs="Arial"/>
          <w:b/>
          <w:lang w:val="en-CA"/>
        </w:rPr>
        <w:t>_______________________________</w:t>
      </w:r>
    </w:p>
    <w:p w14:paraId="7596DEB2" w14:textId="77777777" w:rsidR="00AD1852" w:rsidRPr="00AD1852" w:rsidRDefault="00AD1852" w:rsidP="00AD1852">
      <w:pPr>
        <w:pStyle w:val="ListParagraph"/>
        <w:widowControl w:val="0"/>
        <w:ind w:left="0"/>
        <w:contextualSpacing/>
        <w:jc w:val="both"/>
        <w:rPr>
          <w:rFonts w:ascii="Arial" w:hAnsi="Arial" w:cs="Arial"/>
          <w:b/>
          <w:lang w:val="en-CA"/>
        </w:rPr>
      </w:pPr>
    </w:p>
    <w:p w14:paraId="37EA4275" w14:textId="77777777" w:rsidR="00AF139C" w:rsidRDefault="00AD1852" w:rsidP="003823CF">
      <w:pPr>
        <w:pStyle w:val="ListParagraph"/>
        <w:widowControl w:val="0"/>
        <w:ind w:left="0"/>
        <w:contextualSpacing/>
        <w:jc w:val="both"/>
        <w:rPr>
          <w:rFonts w:ascii="Arial" w:hAnsi="Arial" w:cs="Arial"/>
          <w:b/>
          <w:lang w:val="en-CA"/>
        </w:rPr>
      </w:pPr>
      <w:r w:rsidRPr="00AD1852">
        <w:rPr>
          <w:rFonts w:ascii="Arial" w:hAnsi="Arial" w:cs="Arial"/>
          <w:b/>
          <w:lang w:val="en-CA"/>
        </w:rPr>
        <w:t>Driver’s Signature: ____________________________</w:t>
      </w:r>
      <w:r>
        <w:rPr>
          <w:rFonts w:ascii="Arial" w:hAnsi="Arial" w:cs="Arial"/>
          <w:b/>
          <w:lang w:val="en-CA"/>
        </w:rPr>
        <w:tab/>
      </w:r>
      <w:r w:rsidRPr="00AD1852">
        <w:rPr>
          <w:rFonts w:ascii="Arial" w:hAnsi="Arial" w:cs="Arial"/>
          <w:b/>
          <w:lang w:val="en-CA"/>
        </w:rPr>
        <w:t>Date: _______________</w:t>
      </w:r>
      <w:r w:rsidR="003823CF">
        <w:rPr>
          <w:rFonts w:ascii="Arial" w:hAnsi="Arial" w:cs="Arial"/>
          <w:b/>
          <w:lang w:val="en-CA"/>
        </w:rPr>
        <w:t>_</w:t>
      </w:r>
    </w:p>
    <w:p w14:paraId="31045CA5" w14:textId="77777777" w:rsidR="000A0BF9" w:rsidRDefault="000A0BF9" w:rsidP="003823CF">
      <w:pPr>
        <w:pStyle w:val="ListParagraph"/>
        <w:widowControl w:val="0"/>
        <w:ind w:left="0"/>
        <w:contextualSpacing/>
        <w:jc w:val="both"/>
        <w:rPr>
          <w:rFonts w:ascii="Arial" w:hAnsi="Arial" w:cs="Arial"/>
          <w:b/>
          <w:lang w:val="en-CA"/>
        </w:rPr>
      </w:pPr>
    </w:p>
    <w:p w14:paraId="0F62ED20" w14:textId="77777777" w:rsidR="000A0BF9" w:rsidRPr="003823CF" w:rsidRDefault="000A0BF9" w:rsidP="00654AB9">
      <w:pPr>
        <w:spacing w:after="200" w:line="276" w:lineRule="auto"/>
        <w:rPr>
          <w:rFonts w:ascii="Arial" w:hAnsi="Arial" w:cs="Arial"/>
        </w:rPr>
      </w:pPr>
    </w:p>
    <w:sectPr w:rsidR="000A0BF9" w:rsidRPr="003823CF" w:rsidSect="008F0A80">
      <w:headerReference w:type="first" r:id="rId11"/>
      <w:pgSz w:w="12240" w:h="15840"/>
      <w:pgMar w:top="1080" w:right="1440" w:bottom="1440" w:left="1440" w:header="1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ACD81" w14:textId="77777777" w:rsidR="00E1083F" w:rsidRDefault="00E1083F" w:rsidP="00625924">
      <w:r>
        <w:separator/>
      </w:r>
    </w:p>
  </w:endnote>
  <w:endnote w:type="continuationSeparator" w:id="0">
    <w:p w14:paraId="49E1D665" w14:textId="77777777" w:rsidR="00E1083F" w:rsidRDefault="00E1083F" w:rsidP="0062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6879F" w14:textId="77777777" w:rsidR="00E1083F" w:rsidRDefault="00E1083F" w:rsidP="00625924">
      <w:r>
        <w:separator/>
      </w:r>
    </w:p>
  </w:footnote>
  <w:footnote w:type="continuationSeparator" w:id="0">
    <w:p w14:paraId="05D17939" w14:textId="77777777" w:rsidR="00E1083F" w:rsidRDefault="00E1083F" w:rsidP="0062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CCF6E" w14:textId="04401D65" w:rsidR="009F5C1E" w:rsidRDefault="008F0A80" w:rsidP="008F0A80">
    <w:pPr>
      <w:pStyle w:val="Header"/>
      <w:jc w:val="center"/>
    </w:pPr>
    <w:r>
      <w:rPr>
        <w:noProof/>
        <w:lang w:eastAsia="fr-CA"/>
      </w:rPr>
      <w:drawing>
        <wp:inline distT="0" distB="0" distL="0" distR="0" wp14:anchorId="174CECFF" wp14:editId="4180C631">
          <wp:extent cx="3657600" cy="1460500"/>
          <wp:effectExtent l="0" t="0" r="0" b="0"/>
          <wp:docPr id="60" name="Picture 60" descr="C:\Users\iwerlen\OneDrive - CFMWS SBMFC\Desktop\Presentations\CFMWS_LOGO-ONELINE_P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C:\Users\iwerlen\OneDrive - CFMWS SBMFC\Desktop\Presentations\CFMWS_LOGO-ONELINE_P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14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95B"/>
    <w:multiLevelType w:val="hybridMultilevel"/>
    <w:tmpl w:val="CA968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B7743"/>
    <w:multiLevelType w:val="hybridMultilevel"/>
    <w:tmpl w:val="49580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492E97"/>
    <w:multiLevelType w:val="hybridMultilevel"/>
    <w:tmpl w:val="0246A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666B2"/>
    <w:multiLevelType w:val="hybridMultilevel"/>
    <w:tmpl w:val="CDCA4AF4"/>
    <w:lvl w:ilvl="0" w:tplc="D764A4CC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48"/>
        </w:tabs>
        <w:ind w:left="1548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68"/>
        </w:tabs>
        <w:ind w:left="226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08"/>
        </w:tabs>
        <w:ind w:left="3708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28"/>
        </w:tabs>
        <w:ind w:left="4428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68"/>
        </w:tabs>
        <w:ind w:left="5868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88"/>
        </w:tabs>
        <w:ind w:left="6588" w:hanging="360"/>
      </w:pPr>
    </w:lvl>
  </w:abstractNum>
  <w:abstractNum w:abstractNumId="4" w15:restartNumberingAfterBreak="0">
    <w:nsid w:val="34F13FA8"/>
    <w:multiLevelType w:val="multilevel"/>
    <w:tmpl w:val="A41C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A363F3"/>
    <w:multiLevelType w:val="multilevel"/>
    <w:tmpl w:val="703E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B94D67"/>
    <w:multiLevelType w:val="multilevel"/>
    <w:tmpl w:val="5BC8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7E04E08"/>
    <w:multiLevelType w:val="hybridMultilevel"/>
    <w:tmpl w:val="67FC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106CF"/>
    <w:multiLevelType w:val="hybridMultilevel"/>
    <w:tmpl w:val="616283E2"/>
    <w:lvl w:ilvl="0" w:tplc="49AE093C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820412"/>
    <w:multiLevelType w:val="multilevel"/>
    <w:tmpl w:val="9BD486D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720" w:firstLine="0"/>
      </w:pPr>
    </w:lvl>
    <w:lvl w:ilvl="2">
      <w:start w:val="1"/>
      <w:numFmt w:val="decimal"/>
      <w:lvlText w:val="(%3)"/>
      <w:lvlJc w:val="left"/>
      <w:pPr>
        <w:tabs>
          <w:tab w:val="num" w:pos="2160"/>
        </w:tabs>
        <w:ind w:left="1440" w:firstLine="0"/>
      </w:p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160" w:firstLine="0"/>
      </w:p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360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04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5760" w:firstLine="0"/>
      </w:pPr>
    </w:lvl>
  </w:abstractNum>
  <w:abstractNum w:abstractNumId="10" w15:restartNumberingAfterBreak="0">
    <w:nsid w:val="7DED513B"/>
    <w:multiLevelType w:val="hybridMultilevel"/>
    <w:tmpl w:val="F94C5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1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4A"/>
    <w:rsid w:val="000332E6"/>
    <w:rsid w:val="0005314A"/>
    <w:rsid w:val="000716D6"/>
    <w:rsid w:val="0007273B"/>
    <w:rsid w:val="000A0BF9"/>
    <w:rsid w:val="000A0D34"/>
    <w:rsid w:val="000A2CED"/>
    <w:rsid w:val="000D57CB"/>
    <w:rsid w:val="000E4C43"/>
    <w:rsid w:val="000E7EC9"/>
    <w:rsid w:val="000F6C1A"/>
    <w:rsid w:val="00102EB9"/>
    <w:rsid w:val="00130BA1"/>
    <w:rsid w:val="001433B2"/>
    <w:rsid w:val="001832CD"/>
    <w:rsid w:val="001834AE"/>
    <w:rsid w:val="00184C56"/>
    <w:rsid w:val="00190500"/>
    <w:rsid w:val="001F5561"/>
    <w:rsid w:val="00200BAE"/>
    <w:rsid w:val="00231C3E"/>
    <w:rsid w:val="00254F62"/>
    <w:rsid w:val="00264B8A"/>
    <w:rsid w:val="00271E5C"/>
    <w:rsid w:val="002726FF"/>
    <w:rsid w:val="002B5C30"/>
    <w:rsid w:val="003823CF"/>
    <w:rsid w:val="003A12C7"/>
    <w:rsid w:val="003F0D6E"/>
    <w:rsid w:val="003F60AB"/>
    <w:rsid w:val="00422AC7"/>
    <w:rsid w:val="00426E6D"/>
    <w:rsid w:val="004337BD"/>
    <w:rsid w:val="00455923"/>
    <w:rsid w:val="004574A1"/>
    <w:rsid w:val="00473708"/>
    <w:rsid w:val="00494BFC"/>
    <w:rsid w:val="005073A1"/>
    <w:rsid w:val="00513279"/>
    <w:rsid w:val="005419DB"/>
    <w:rsid w:val="00554FA8"/>
    <w:rsid w:val="0058651D"/>
    <w:rsid w:val="005A7617"/>
    <w:rsid w:val="005B1D9C"/>
    <w:rsid w:val="005C5E58"/>
    <w:rsid w:val="00623C6D"/>
    <w:rsid w:val="00625924"/>
    <w:rsid w:val="00634CE3"/>
    <w:rsid w:val="00654AB9"/>
    <w:rsid w:val="00670EA9"/>
    <w:rsid w:val="006824C9"/>
    <w:rsid w:val="00696CE1"/>
    <w:rsid w:val="006E0DD7"/>
    <w:rsid w:val="007F0414"/>
    <w:rsid w:val="0080542D"/>
    <w:rsid w:val="008152BD"/>
    <w:rsid w:val="00842E10"/>
    <w:rsid w:val="008F0A80"/>
    <w:rsid w:val="00902D85"/>
    <w:rsid w:val="0092050E"/>
    <w:rsid w:val="009C0700"/>
    <w:rsid w:val="009E5C8B"/>
    <w:rsid w:val="009E64B9"/>
    <w:rsid w:val="009F5C1E"/>
    <w:rsid w:val="00A4798D"/>
    <w:rsid w:val="00A92A35"/>
    <w:rsid w:val="00AC1E57"/>
    <w:rsid w:val="00AD1852"/>
    <w:rsid w:val="00AF1030"/>
    <w:rsid w:val="00AF139C"/>
    <w:rsid w:val="00AF3B9C"/>
    <w:rsid w:val="00AF557C"/>
    <w:rsid w:val="00B12405"/>
    <w:rsid w:val="00B15442"/>
    <w:rsid w:val="00B75768"/>
    <w:rsid w:val="00B75AAA"/>
    <w:rsid w:val="00B973E0"/>
    <w:rsid w:val="00BB632C"/>
    <w:rsid w:val="00BE6608"/>
    <w:rsid w:val="00BF2A11"/>
    <w:rsid w:val="00C10FE6"/>
    <w:rsid w:val="00C1572F"/>
    <w:rsid w:val="00C57F4B"/>
    <w:rsid w:val="00C8724A"/>
    <w:rsid w:val="00CB10AC"/>
    <w:rsid w:val="00D148B1"/>
    <w:rsid w:val="00D25FA9"/>
    <w:rsid w:val="00D30A07"/>
    <w:rsid w:val="00D33951"/>
    <w:rsid w:val="00D36CE8"/>
    <w:rsid w:val="00D43E38"/>
    <w:rsid w:val="00D61333"/>
    <w:rsid w:val="00D66CBC"/>
    <w:rsid w:val="00DB2920"/>
    <w:rsid w:val="00DF30DE"/>
    <w:rsid w:val="00E02EC5"/>
    <w:rsid w:val="00E1083F"/>
    <w:rsid w:val="00E61D59"/>
    <w:rsid w:val="00EC492E"/>
    <w:rsid w:val="00EE6317"/>
    <w:rsid w:val="00EE68AC"/>
    <w:rsid w:val="00F1057C"/>
    <w:rsid w:val="00FA1680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519BC8A"/>
  <w15:chartTrackingRefBased/>
  <w15:docId w15:val="{DA264506-41EA-4411-8BF4-7DA870CD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4B9"/>
    <w:rPr>
      <w:rFonts w:ascii="Times New Roman" w:eastAsia="Times New Roman" w:hAnsi="Times New Roman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130B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B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924"/>
  </w:style>
  <w:style w:type="paragraph" w:styleId="Footer">
    <w:name w:val="footer"/>
    <w:basedOn w:val="Normal"/>
    <w:link w:val="FooterChar"/>
    <w:uiPriority w:val="99"/>
    <w:unhideWhenUsed/>
    <w:rsid w:val="00625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924"/>
  </w:style>
  <w:style w:type="paragraph" w:styleId="BalloonText">
    <w:name w:val="Balloon Text"/>
    <w:basedOn w:val="Normal"/>
    <w:link w:val="BalloonTextChar"/>
    <w:uiPriority w:val="99"/>
    <w:semiHidden/>
    <w:unhideWhenUsed/>
    <w:rsid w:val="00C157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572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9E64B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Default">
    <w:name w:val="Default"/>
    <w:rsid w:val="009E64B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CA" w:eastAsia="en-CA"/>
    </w:rPr>
  </w:style>
  <w:style w:type="character" w:customStyle="1" w:styleId="Heading1Char">
    <w:name w:val="Heading 1 Char"/>
    <w:link w:val="Heading1"/>
    <w:uiPriority w:val="9"/>
    <w:rsid w:val="00130BA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uiPriority w:val="9"/>
    <w:semiHidden/>
    <w:rsid w:val="00130BA1"/>
    <w:rPr>
      <w:rFonts w:ascii="Cambria" w:eastAsia="Times New Roman" w:hAnsi="Cambria" w:cs="Times New Roman"/>
      <w:b/>
      <w:bCs/>
      <w:sz w:val="26"/>
      <w:szCs w:val="26"/>
      <w:lang w:val="fr-CA" w:eastAsia="fr-FR"/>
    </w:rPr>
  </w:style>
  <w:style w:type="paragraph" w:styleId="NoSpacing">
    <w:name w:val="No Spacing"/>
    <w:uiPriority w:val="1"/>
    <w:qFormat/>
    <w:rsid w:val="00130BA1"/>
    <w:rPr>
      <w:rFonts w:ascii="Times New Roman" w:eastAsia="Times New Roman" w:hAnsi="Times New Roman"/>
      <w:lang w:eastAsia="fr-FR"/>
    </w:rPr>
  </w:style>
  <w:style w:type="paragraph" w:customStyle="1" w:styleId="HandbookTitles2">
    <w:name w:val="Handbook Titles 2"/>
    <w:basedOn w:val="Normal"/>
    <w:rsid w:val="001F5561"/>
    <w:rPr>
      <w:b/>
      <w:sz w:val="24"/>
      <w:lang w:val="en-US" w:eastAsia="en-US"/>
    </w:rPr>
  </w:style>
  <w:style w:type="table" w:styleId="TableGrid">
    <w:name w:val="Table Grid"/>
    <w:basedOn w:val="TableNormal"/>
    <w:uiPriority w:val="59"/>
    <w:rsid w:val="001F5561"/>
    <w:rPr>
      <w:rFonts w:ascii="Times New Roman" w:hAnsi="Times New Roman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0AB"/>
    <w:pPr>
      <w:ind w:left="720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ckenzie\Downloads\PSP_Letterhead_Template_20130626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5b4781-0770-4688-baeb-c1d72f1463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2B0150A4A034B8BB3D272B126476D" ma:contentTypeVersion="18" ma:contentTypeDescription="Create a new document." ma:contentTypeScope="" ma:versionID="4896bd7fb401f0dc2e2655bc0680b977">
  <xsd:schema xmlns:xsd="http://www.w3.org/2001/XMLSchema" xmlns:xs="http://www.w3.org/2001/XMLSchema" xmlns:p="http://schemas.microsoft.com/office/2006/metadata/properties" xmlns:ns3="a45fa6a6-af3c-4747-8747-d13bebb80fac" xmlns:ns4="cb5b4781-0770-4688-baeb-c1d72f146307" targetNamespace="http://schemas.microsoft.com/office/2006/metadata/properties" ma:root="true" ma:fieldsID="3964b323e34587ba3d17934f2133fced" ns3:_="" ns4:_="">
    <xsd:import namespace="a45fa6a6-af3c-4747-8747-d13bebb80fac"/>
    <xsd:import namespace="cb5b4781-0770-4688-baeb-c1d72f1463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fa6a6-af3c-4747-8747-d13bebb80f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b4781-0770-4688-baeb-c1d72f146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70DFE-C59D-4F6C-BABF-CFCB71C72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38478B-1478-4869-AFBC-57AA10D7E0B9}">
  <ds:schemaRefs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a45fa6a6-af3c-4747-8747-d13bebb80fac"/>
    <ds:schemaRef ds:uri="http://schemas.microsoft.com/office/infopath/2007/PartnerControls"/>
    <ds:schemaRef ds:uri="cb5b4781-0770-4688-baeb-c1d72f146307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F1BBFB8-B9DE-44C5-93BB-D4E399140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fa6a6-af3c-4747-8747-d13bebb80fac"/>
    <ds:schemaRef ds:uri="cb5b4781-0770-4688-baeb-c1d72f146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291B26-3402-426F-A89B-64A80FF53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PSP_Letterhead_Template_20130626 (1)</Template>
  <TotalTime>1</TotalTime>
  <Pages>2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DGPFSS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emackenzie</dc:creator>
  <cp:keywords/>
  <cp:lastModifiedBy>Werlen, Isabelle</cp:lastModifiedBy>
  <cp:revision>2</cp:revision>
  <dcterms:created xsi:type="dcterms:W3CDTF">2024-06-06T18:19:00Z</dcterms:created>
  <dcterms:modified xsi:type="dcterms:W3CDTF">2024-06-06T18:19:00Z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0x010100D842B0150A4A034B8BB3D272B126476D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Order">
    <vt:r8>2100</vt:r8>
  </property>
  <property fmtid="{D5CDD505-2E9C-101B-9397-08002B2CF9AE}" pid="7" name="Sensitivity">
    <vt:lpwstr/>
  </property>
  <property fmtid="{D5CDD505-2E9C-101B-9397-08002B2CF9AE}" pid="8" name="xd_Signature">
    <vt:bool>false</vt:bool>
  </property>
  <property fmtid="{D5CDD505-2E9C-101B-9397-08002B2CF9AE}" pid="9" name="Contributor">
    <vt:lpwstr/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Creator">
    <vt:lpwstr/>
  </property>
  <property fmtid="{D5CDD505-2E9C-101B-9397-08002B2CF9AE}" pid="13" name="ResourceType">
    <vt:lpwstr/>
  </property>
  <property fmtid="{D5CDD505-2E9C-101B-9397-08002B2CF9AE}" pid="14" name="TemplateUrl">
    <vt:lpwstr/>
  </property>
  <property fmtid="{D5CDD505-2E9C-101B-9397-08002B2CF9AE}" pid="15" name="Format">
    <vt:lpwstr/>
  </property>
  <property fmtid="{D5CDD505-2E9C-101B-9397-08002B2CF9AE}" pid="16" name="CFPFSSLanguage">
    <vt:lpwstr/>
  </property>
  <property fmtid="{D5CDD505-2E9C-101B-9397-08002B2CF9AE}" pid="17" name="CFPFSSLanguageTaxHTField0">
    <vt:lpwstr/>
  </property>
  <property fmtid="{D5CDD505-2E9C-101B-9397-08002B2CF9AE}" pid="18" name="CFPFSSDescription">
    <vt:lpwstr/>
  </property>
  <property fmtid="{D5CDD505-2E9C-101B-9397-08002B2CF9AE}" pid="19" name="CFPFSSSubjectTaxHTField0">
    <vt:lpwstr/>
  </property>
  <property fmtid="{D5CDD505-2E9C-101B-9397-08002B2CF9AE}" pid="20" name="FormatTaxHTField0">
    <vt:lpwstr/>
  </property>
  <property fmtid="{D5CDD505-2E9C-101B-9397-08002B2CF9AE}" pid="21" name="CFPFSSAudienceTaxHTField0">
    <vt:lpwstr/>
  </property>
  <property fmtid="{D5CDD505-2E9C-101B-9397-08002B2CF9AE}" pid="22" name="CoverageTaxHTField0">
    <vt:lpwstr/>
  </property>
  <property fmtid="{D5CDD505-2E9C-101B-9397-08002B2CF9AE}" pid="23" name="ContributorTaxHTField0">
    <vt:lpwstr/>
  </property>
  <property fmtid="{D5CDD505-2E9C-101B-9397-08002B2CF9AE}" pid="24" name="CreatorTaxHTField0">
    <vt:lpwstr/>
  </property>
  <property fmtid="{D5CDD505-2E9C-101B-9397-08002B2CF9AE}" pid="25" name="ResourceTypeTaxHTField0">
    <vt:lpwstr/>
  </property>
  <property fmtid="{D5CDD505-2E9C-101B-9397-08002B2CF9AE}" pid="26" name="TaxCatchAll">
    <vt:lpwstr/>
  </property>
  <property fmtid="{D5CDD505-2E9C-101B-9397-08002B2CF9AE}" pid="27" name="ResourceIdentifier">
    <vt:lpwstr/>
  </property>
  <property fmtid="{D5CDD505-2E9C-101B-9397-08002B2CF9AE}" pid="28" name="SensitivityTaxHTField0">
    <vt:lpwstr/>
  </property>
  <property fmtid="{D5CDD505-2E9C-101B-9397-08002B2CF9AE}" pid="29" name="CFPFSSKeywords">
    <vt:lpwstr/>
  </property>
</Properties>
</file>