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AE37D" w14:textId="4B6DA84C" w:rsidR="00AF4D95" w:rsidRPr="00734D10" w:rsidRDefault="00AF4D95" w:rsidP="00AF4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This 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a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greement (t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he “Agreement”) dated</w:t>
      </w:r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permStart w:id="1549272779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Date"/>
          <w:tag w:val="AgDate"/>
          <w:id w:val="-613058586"/>
          <w:lock w:val="sdtLocked"/>
          <w:placeholder>
            <w:docPart w:val="188FCD95E1304FDBA3C7763DE9AB7CA3"/>
          </w:placeholder>
          <w15:color w:val="FF0000"/>
        </w:sdtPr>
        <w:sdtEndPr/>
        <w:sdtContent>
          <w:r w:rsidR="00FE2D0D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>23</w:t>
          </w:r>
          <w:r w:rsidR="00FE2D0D" w:rsidRPr="00734D10">
            <w:rPr>
              <w:rFonts w:ascii="Arial" w:eastAsia="Times New Roman" w:hAnsi="Arial" w:cs="Arial"/>
              <w:sz w:val="20"/>
              <w:szCs w:val="20"/>
              <w:vertAlign w:val="superscript"/>
              <w:lang w:val="en-CA" w:eastAsia="en-CA"/>
            </w:rPr>
            <w:t>rd</w:t>
          </w:r>
          <w:r w:rsidR="00FE2D0D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 September, 2022</w:t>
          </w:r>
        </w:sdtContent>
      </w:sdt>
      <w:permEnd w:id="1549272779"/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A247F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is entered into 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by</w:t>
      </w:r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permStart w:id="1289963756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Vendor Name"/>
          <w:tag w:val="VendorName"/>
          <w:id w:val="704680530"/>
          <w:lock w:val="sdtLocked"/>
          <w:placeholder>
            <w:docPart w:val="75D93517DDA0466E87F37C48F3C4E43F"/>
          </w:placeholder>
          <w15:color w:val="FF0000"/>
        </w:sdtPr>
        <w:sdtEndPr/>
        <w:sdtContent>
          <w:r w:rsidR="005670D2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>Mary</w:t>
          </w:r>
          <w:r w:rsidR="00FE2D0D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>’s Face Painting</w:t>
          </w:r>
        </w:sdtContent>
      </w:sdt>
      <w:permEnd w:id="1289963756"/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(“the Contractor”) 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and </w:t>
      </w:r>
      <w:r w:rsidR="00BD06C2" w:rsidRPr="00734D10">
        <w:rPr>
          <w:rFonts w:ascii="Arial" w:hAnsi="Arial" w:cs="Arial"/>
          <w:sz w:val="20"/>
          <w:szCs w:val="20"/>
        </w:rPr>
        <w:t>His</w:t>
      </w:r>
      <w:r w:rsidR="00D94259" w:rsidRPr="00734D10">
        <w:rPr>
          <w:rFonts w:ascii="Arial" w:hAnsi="Arial" w:cs="Arial"/>
          <w:sz w:val="20"/>
          <w:szCs w:val="20"/>
        </w:rPr>
        <w:t xml:space="preserve"> Majesty the </w:t>
      </w:r>
      <w:r w:rsidR="00BD06C2" w:rsidRPr="00734D10">
        <w:rPr>
          <w:rFonts w:ascii="Arial" w:hAnsi="Arial" w:cs="Arial"/>
          <w:sz w:val="20"/>
          <w:szCs w:val="20"/>
        </w:rPr>
        <w:t>King</w:t>
      </w:r>
      <w:r w:rsidR="00D94259" w:rsidRPr="00734D10">
        <w:rPr>
          <w:rFonts w:ascii="Arial" w:hAnsi="Arial" w:cs="Arial"/>
          <w:sz w:val="20"/>
          <w:szCs w:val="20"/>
        </w:rPr>
        <w:t xml:space="preserve"> in right of Canada, as represented by the </w:t>
      </w:r>
      <w:sdt>
        <w:sdtPr>
          <w:rPr>
            <w:rStyle w:val="Style3"/>
            <w:rFonts w:ascii="Arial" w:hAnsi="Arial" w:cs="Arial"/>
            <w:b w:val="0"/>
            <w:szCs w:val="20"/>
          </w:rPr>
          <w:alias w:val="Insert Authority"/>
          <w:tag w:val="Name"/>
          <w:id w:val="-803072836"/>
          <w:placeholder>
            <w:docPart w:val="DBE412C4ECD6431CBC9709C591C633E2"/>
          </w:placeholder>
          <w:dataBinding w:prefixMappings="xmlns:ns0='http://schemas.microsoft.com/office/2006/coverPageProps' " w:xpath="/ns0:CoverPageProperties[1]/ns0:Abstract[1]" w:storeItemID="{55AF091B-3C7A-41E3-B477-F2FDAA23CFDA}"/>
          <w15:color w:val="FF0000"/>
          <w:text/>
        </w:sdtPr>
        <w:sdtEndPr>
          <w:rPr>
            <w:rStyle w:val="Style3"/>
            <w:b/>
          </w:rPr>
        </w:sdtEndPr>
        <w:sdtContent>
          <w:r w:rsidR="00FE2D0D" w:rsidRPr="00734D10">
            <w:rPr>
              <w:rStyle w:val="Style3"/>
              <w:rFonts w:ascii="Arial" w:hAnsi="Arial" w:cs="Arial"/>
              <w:b w:val="0"/>
              <w:szCs w:val="20"/>
            </w:rPr>
            <w:t>Commander 17 Wing Winnipeg</w:t>
          </w:r>
        </w:sdtContent>
      </w:sdt>
      <w:r w:rsidR="00D94259" w:rsidRPr="00734D10">
        <w:rPr>
          <w:rFonts w:ascii="Arial" w:hAnsi="Arial" w:cs="Arial"/>
          <w:sz w:val="20"/>
          <w:szCs w:val="20"/>
        </w:rPr>
        <w:t xml:space="preserve"> in </w:t>
      </w:r>
      <w:permStart w:id="1393632950" w:edGrp="everyone"/>
      <w:r w:rsidR="00D94259" w:rsidRPr="00734D10">
        <w:rPr>
          <w:rFonts w:ascii="Arial" w:hAnsi="Arial" w:cs="Arial"/>
          <w:sz w:val="20"/>
          <w:szCs w:val="20"/>
        </w:rPr>
        <w:t xml:space="preserve">his </w:t>
      </w:r>
      <w:permEnd w:id="1393632950"/>
      <w:r w:rsidR="00D94259" w:rsidRPr="00734D10">
        <w:rPr>
          <w:rFonts w:ascii="Arial" w:hAnsi="Arial" w:cs="Arial"/>
          <w:sz w:val="20"/>
          <w:szCs w:val="20"/>
        </w:rPr>
        <w:t xml:space="preserve">Non-Public Property capacity through </w:t>
      </w:r>
      <w:sdt>
        <w:sdtPr>
          <w:rPr>
            <w:rStyle w:val="Style3"/>
            <w:rFonts w:ascii="Arial" w:hAnsi="Arial" w:cs="Arial"/>
            <w:b w:val="0"/>
            <w:szCs w:val="20"/>
          </w:rPr>
          <w:alias w:val="Insert Name"/>
          <w:tag w:val="Contractee"/>
          <w:id w:val="-1465955704"/>
          <w:placeholder>
            <w:docPart w:val="000F21FCBF6C49ADAC9561F47C430F5C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0000"/>
          <w:text w:multiLine="1"/>
        </w:sdtPr>
        <w:sdtEndPr>
          <w:rPr>
            <w:rStyle w:val="DefaultParagraphFont"/>
            <w:sz w:val="22"/>
          </w:rPr>
        </w:sdtEndPr>
        <w:sdtContent>
          <w:r w:rsidR="00FE2D0D" w:rsidRPr="00734D10">
            <w:rPr>
              <w:rStyle w:val="Style3"/>
              <w:rFonts w:ascii="Arial" w:hAnsi="Arial" w:cs="Arial"/>
              <w:b w:val="0"/>
              <w:szCs w:val="20"/>
            </w:rPr>
            <w:t>Officer’s Mess</w:t>
          </w:r>
        </w:sdtContent>
      </w:sdt>
      <w:r w:rsidR="00D94259" w:rsidRPr="00734D10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(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”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NPP”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), also individually referred to as the “Party”, and collectively the “Parties”.</w:t>
      </w:r>
    </w:p>
    <w:p w14:paraId="23B41166" w14:textId="473A76AD" w:rsidR="00182527" w:rsidRPr="00734D10" w:rsidRDefault="00AF4D95" w:rsidP="0018252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</w:t>
      </w:r>
      <w:r w:rsidR="00256F2B" w:rsidRPr="00734D10">
        <w:rPr>
          <w:rFonts w:ascii="Arial" w:eastAsia="Times New Roman" w:hAnsi="Arial" w:cs="Arial"/>
          <w:sz w:val="20"/>
          <w:szCs w:val="20"/>
          <w:lang w:val="en-CA" w:eastAsia="en-CA"/>
        </w:rPr>
        <w:t>Contractor</w:t>
      </w: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shall perform the services listed in this Section 1 (the “Services”).</w:t>
      </w:r>
    </w:p>
    <w:p w14:paraId="21646364" w14:textId="5802B5DB" w:rsidR="00AA52F6" w:rsidRPr="00734D10" w:rsidRDefault="00027034" w:rsidP="00900890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1"/>
          <w:tag w:val="Service1"/>
          <w:id w:val="-1825808870"/>
          <w:lock w:val="sdtLocked"/>
          <w:placeholder>
            <w:docPart w:val="3493E4EA5D3D431CA6EAF927C9F24156"/>
          </w:placeholder>
          <w15:color w:val="FF0000"/>
        </w:sdtPr>
        <w:sdtEndPr/>
        <w:sdtContent>
          <w:permStart w:id="783698129" w:edGrp="everyone"/>
          <w:r w:rsidR="00CA6D3A" w:rsidRPr="00734D10">
            <w:rPr>
              <w:rFonts w:ascii="Arial" w:eastAsia="Times New Roman" w:hAnsi="Arial" w:cs="Arial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45720" distB="45720" distL="114300" distR="114300" simplePos="0" relativeHeight="251668480" behindDoc="0" locked="0" layoutInCell="1" allowOverlap="1" wp14:anchorId="0B4D1C77" wp14:editId="7B077A8E">
                    <wp:simplePos x="0" y="0"/>
                    <wp:positionH relativeFrom="column">
                      <wp:posOffset>3749040</wp:posOffset>
                    </wp:positionH>
                    <wp:positionV relativeFrom="paragraph">
                      <wp:posOffset>895079</wp:posOffset>
                    </wp:positionV>
                    <wp:extent cx="1070610" cy="1193074"/>
                    <wp:effectExtent l="0" t="0" r="15240" b="26670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70610" cy="1193074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5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FA0D6E" w14:textId="2CF61CCA" w:rsidR="00CA6D3A" w:rsidRPr="00192EF1" w:rsidRDefault="00CA6D3A" w:rsidP="00CA6D3A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92EF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Mary charges $100/hr for the first hour, $80/hr after that. So, the total cost of two painters for two hours: 2x$100 + 2x$80=$360.</w:t>
                                </w:r>
                                <w:r w:rsidR="005468BB" w:rsidRPr="00192EF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467D3D" w:rsidRPr="00192EF1"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</w:p>
                              <w:p w14:paraId="75E2202E" w14:textId="77777777" w:rsidR="00CA6D3A" w:rsidRPr="00192EF1" w:rsidRDefault="00CA6D3A" w:rsidP="00CA6D3A">
                                <w:pPr>
                                  <w:rPr>
                                    <w:rFonts w:ascii="Arial" w:hAnsi="Arial" w:cs="Arial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4D1C7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95.2pt;margin-top:70.5pt;width:84.3pt;height:93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zCIgIAAEsEAAAOAAAAZHJzL2Uyb0RvYy54bWysVNtu2zAMfR+wfxD0vtjOkrQx4hRdug4D&#10;ugvQ7gMYWY6FSaInKbG7ry8lp2m2vRXLgyCa1OHhIZnV1WA0O0jnFdqKF5OcM2kF1sruKv7j4fbd&#10;JWc+gK1Bo5UVf5SeX63fvln1XSmn2KKupWMEYn3ZdxVvQ+jKLPOilQb8BDtpydmgMxDIdLusdtAT&#10;utHZNM8XWY+u7hwK6T19vRmdfJ3wm0aK8K1pvAxMV5y4hXS6dG7jma1XUO4cdK0SRxrwChYGlKWk&#10;J6gbCMD2Tv0DZZRw6LEJE4Emw6ZRQqYaqJoi/6ua+xY6mWohcXx3ksn/P1jx9fDdMVVXfMGZBUMt&#10;epBDYB9wYNOoTt/5koLuOwoLA32mLqdKfXeH4qdnFjct2J28dg77VkJN7Ir4Mjt7OuL4CLLtv2BN&#10;aWAfMAENjTNROhKDETp16fHUmUhFxJT5Rb4oyCXIVxTL9/nFLOWA8vl553z4JNGweKm4o9YneDjc&#10;+RDpQPkcErN51Kq+VVonI46b3GjHDkCDAkJIG+bHBH9Easv6ii/n0/kowutQjAo09VqZil/m8RdT&#10;QRnV+2jrdA+g9Hgn4toe5YwKjlqGYTtQYNR4i/UjCetwnG7aRrq06H5z1tNkV9z/2oOTnOnPlpqz&#10;LGazuArJmM0vpmS4c8/23ANWEFTFA2fjdRPS+kS+Fq+piY1K8r4wOXKliU2qH7crrsS5naJe/gPW&#10;TwAAAP//AwBQSwMEFAAGAAgAAAAhALkZYDDgAAAACwEAAA8AAABkcnMvZG93bnJldi54bWxMj81O&#10;wzAQhO9IvIO1SFxQ6/QHSEKcqkIgbhW0CImbGy9JRLy2YidN357lBMed+TQ7U2wm24kR+9A6UrCY&#10;JyCQKmdaqhW8H55nKYgQNRndOUIFZwywKS8vCp0bd6I3HPexFhxCIdcKmhh9LmWoGrQ6zJ1HYu/L&#10;9VZHPvtaml6fONx2cpkkd9LqlvhDoz0+Nlh97werYPgk/2LDuMpeP867G7utRv+UKnV9NW0fQESc&#10;4h8Mv/W5OpTc6egGMkF0Cm6zZM0oG+sFj2LiniUQRwWrZZqBLAv5f0P5AwAA//8DAFBLAQItABQA&#10;BgAIAAAAIQC2gziS/gAAAOEBAAATAAAAAAAAAAAAAAAAAAAAAABbQ29udGVudF9UeXBlc10ueG1s&#10;UEsBAi0AFAAGAAgAAAAhADj9If/WAAAAlAEAAAsAAAAAAAAAAAAAAAAALwEAAF9yZWxzLy5yZWxz&#10;UEsBAi0AFAAGAAgAAAAhAEeHHMIiAgAASwQAAA4AAAAAAAAAAAAAAAAALgIAAGRycy9lMm9Eb2Mu&#10;eG1sUEsBAi0AFAAGAAgAAAAhALkZYDDgAAAACwEAAA8AAAAAAAAAAAAAAAAAfAQAAGRycy9kb3du&#10;cmV2LnhtbFBLBQYAAAAABAAEAPMAAACJBQAAAAA=&#10;" fillcolor="#4472c4 [3208]" strokecolor="#4472c4 [3208]">
                    <v:textbox>
                      <w:txbxContent>
                        <w:p w14:paraId="4AFA0D6E" w14:textId="2CF61CCA" w:rsidR="00CA6D3A" w:rsidRPr="00192EF1" w:rsidRDefault="00CA6D3A" w:rsidP="00CA6D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92EF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Mary charges $100/hr for the first hour, $80/hr after that. So, the total cost of two painters for two hours: 2x$100 + 2x$80=$360.</w:t>
                          </w:r>
                          <w:r w:rsidR="005468BB" w:rsidRPr="00192EF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="00467D3D" w:rsidRPr="00192EF1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75E2202E" w14:textId="77777777" w:rsidR="00CA6D3A" w:rsidRPr="00192EF1" w:rsidRDefault="00CA6D3A" w:rsidP="00CA6D3A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CA6D3A" w:rsidRPr="00734D10">
            <w:rPr>
              <w:rFonts w:ascii="Arial" w:eastAsia="Times New Roman" w:hAnsi="Arial" w:cs="Arial"/>
              <w:noProof/>
              <w:sz w:val="20"/>
              <w:szCs w:val="20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3063E162" wp14:editId="442A2768">
                    <wp:simplePos x="0" y="0"/>
                    <wp:positionH relativeFrom="column">
                      <wp:posOffset>2904308</wp:posOffset>
                    </wp:positionH>
                    <wp:positionV relativeFrom="paragraph">
                      <wp:posOffset>1230358</wp:posOffset>
                    </wp:positionV>
                    <wp:extent cx="844731" cy="277495"/>
                    <wp:effectExtent l="38100" t="19050" r="31750" b="84455"/>
                    <wp:wrapNone/>
                    <wp:docPr id="7" name="Straight Arrow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844731" cy="277495"/>
                            </a:xfrm>
                            <a:prstGeom prst="straightConnector1">
                              <a:avLst/>
                            </a:prstGeom>
                            <a:ln w="47625">
                              <a:solidFill>
                                <a:schemeClr val="accent5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C5F628" id="Straight Arrow Connector 7" o:spid="_x0000_s1026" type="#_x0000_t32" style="position:absolute;margin-left:228.7pt;margin-top:96.9pt;width:66.5pt;height:21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EO+wEAAE8EAAAOAAAAZHJzL2Uyb0RvYy54bWysVE2P0zAQvSPxHyzfadrS3SxV0xXqsnBA&#10;ULHwA7zOuLHkL41N0/57xk4aYNkLiItle+a9efMyzub2ZA07AkbtXcMXszln4KRvtTs0/NvX+1c3&#10;nMUkXCuMd9DwM0R+u335YtOHNSx9500LyIjExXUfGt6lFNZVFWUHVsSZD+AoqDxakeiIh6pF0RO7&#10;NdVyPr+ueo9tQC8hRrq9G4J8W/iVApk+KxUhMdNw0pbKimV9zGu13Yj1AUXotBxliH9QYYV2VHSi&#10;uhNJsO+o/6CyWqKPXqWZ9LbySmkJpQfqZjF/0s1DJwKUXsicGCab4v+jlZ+Oe2S6bXjNmROWPtFD&#10;QqEPXWJvEX3Pdt45stEjq7NbfYhrAu3cHsdTDHvMrZ8UWqaMDh9oEIoZ1B47Fa/Pk9dwSkzS5c1q&#10;Vb9ecCYptKzr1ZurzF4NNJkuYEzvwVuWNw2Po6pJzlBCHD/GNAAvgAw2jvUNX9XXy6uiJHqj23tt&#10;TA6W4YKdQXYUNBZCSnDpUv63zCS0eedals6BjEmohTsYGIUaR3qzHYMBZZfOBob6X0CRrdTooPPZ&#10;mouJibIzTJHCCTgflOeX8FTsBTjmZyiUYf8b8IQolb1LE9hq5/G56uk0VR7yLw4MfWcLHn17LqNR&#10;rKGpLR91fGH5Wfx6LvCf/4HtDwAAAP//AwBQSwMEFAAGAAgAAAAhAO3liFfeAAAACwEAAA8AAABk&#10;cnMvZG93bnJldi54bWxMj8FugzAQRO+V+g/WVuqtMYFQGoqJqkgcewiJenbwBqNgG9kOoX/f7ak9&#10;7szT7Ey1W8zIZvRhcFbAepUAQ9s5NdhewOnYvLwBC1FaJUdnUcA3BtjVjw+VLJW72wPObewZhdhQ&#10;SgE6xqnkPHQajQwrN6El7+K8kZFO33Pl5Z3CzcjTJHnlRg6WPmg54V5jd21vRsCxbXjPdXqYivkS&#10;fPO1zz6XQYjnp+XjHVjEJf7B8FufqkNNnc7uZlVgo4BNXmwIJWOb0QYi8m1CyllAmhU58Lri/zfU&#10;PwAAAP//AwBQSwECLQAUAAYACAAAACEAtoM4kv4AAADhAQAAEwAAAAAAAAAAAAAAAAAAAAAAW0Nv&#10;bnRlbnRfVHlwZXNdLnhtbFBLAQItABQABgAIAAAAIQA4/SH/1gAAAJQBAAALAAAAAAAAAAAAAAAA&#10;AC8BAABfcmVscy8ucmVsc1BLAQItABQABgAIAAAAIQA36UEO+wEAAE8EAAAOAAAAAAAAAAAAAAAA&#10;AC4CAABkcnMvZTJvRG9jLnhtbFBLAQItABQABgAIAAAAIQDt5YhX3gAAAAsBAAAPAAAAAAAAAAAA&#10;AAAAAFUEAABkcnMvZG93bnJldi54bWxQSwUGAAAAAAQABADzAAAAYAUAAAAA&#10;" strokecolor="#4472c4 [3208]" strokeweight="3.75pt">
                    <v:stroke endarrow="block" joinstyle="miter"/>
                  </v:shape>
                </w:pict>
              </mc:Fallback>
            </mc:AlternateContent>
          </w:r>
          <w:r w:rsidR="00900890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Two artists to provide </w:t>
          </w:r>
          <w:r w:rsidR="00CA6D3A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face painting </w:t>
          </w:r>
          <w:r w:rsidR="00900890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>services</w:t>
          </w:r>
          <w:r w:rsidR="005670D2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 for Family Day event to be held on 15</w:t>
          </w:r>
          <w:r w:rsidR="005670D2" w:rsidRPr="00734D10">
            <w:rPr>
              <w:rFonts w:ascii="Arial" w:eastAsia="Times New Roman" w:hAnsi="Arial" w:cs="Arial"/>
              <w:sz w:val="20"/>
              <w:szCs w:val="20"/>
              <w:vertAlign w:val="superscript"/>
              <w:lang w:val="en-CA" w:eastAsia="en-CA"/>
            </w:rPr>
            <w:t>th</w:t>
          </w:r>
          <w:r w:rsidR="00CA6D3A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 Oct 2022, 13:00-15:00</w:t>
          </w:r>
        </w:sdtContent>
      </w:sdt>
      <w:r w:rsidR="0050696E" w:rsidRPr="00734D10">
        <w:rPr>
          <w:rFonts w:ascii="Arial" w:hAnsi="Arial" w:cs="Arial"/>
        </w:rPr>
        <w:t xml:space="preserve"> </w:t>
      </w:r>
    </w:p>
    <w:sdt>
      <w:sdtPr>
        <w:rPr>
          <w:rFonts w:ascii="Arial" w:eastAsia="Times New Roman" w:hAnsi="Arial" w:cs="Arial"/>
          <w:sz w:val="20"/>
          <w:szCs w:val="20"/>
          <w:lang w:val="en-CA" w:eastAsia="en-CA"/>
        </w:rPr>
        <w:alias w:val="Services2"/>
        <w:tag w:val="Services2"/>
        <w:id w:val="-1542741806"/>
        <w:lock w:val="sdtLocked"/>
        <w:placeholder>
          <w:docPart w:val="13CCD5B351F54067A53CAB9A4BCBF309"/>
        </w:placeholder>
        <w15:color w:val="FF0000"/>
      </w:sdtPr>
      <w:sdtEndPr/>
      <w:sdtContent>
        <w:p w14:paraId="2345B8F0" w14:textId="1F3FEBCA" w:rsidR="00B401F9" w:rsidRPr="00734D10" w:rsidRDefault="005670D2" w:rsidP="005670D2">
          <w:pPr>
            <w:spacing w:before="100" w:beforeAutospacing="1" w:after="100" w:afterAutospacing="1" w:line="240" w:lineRule="auto"/>
            <w:ind w:left="360"/>
            <w:rPr>
              <w:rFonts w:ascii="Arial" w:eastAsia="Times New Roman" w:hAnsi="Arial" w:cs="Arial"/>
              <w:sz w:val="20"/>
              <w:szCs w:val="20"/>
              <w:lang w:val="en-CA" w:eastAsia="en-CA"/>
            </w:rPr>
          </w:pPr>
          <w:r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 xml:space="preserve">Provide glitter tattoos for Family day event attendees. Contractor to supply all necessary equipment and supplies. Hand pump, rubbing alcohol, cotton pads, non-latex skin safe glue, vinyl 3 layer stencils, cosmetic glitter, brush kits.  </w:t>
          </w:r>
        </w:p>
      </w:sdtContent>
    </w:sdt>
    <w:p w14:paraId="44D49F36" w14:textId="240BD432" w:rsidR="00AA52F6" w:rsidRPr="00734D10" w:rsidRDefault="00027034" w:rsidP="001724EB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  <w:sz w:val="20"/>
          <w:szCs w:val="20"/>
          <w:lang w:val="en-CA" w:eastAsia="en-CA"/>
        </w:rPr>
      </w:pPr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Service3"/>
          <w:tag w:val="Service3"/>
          <w:id w:val="-2086679339"/>
          <w:lock w:val="sdtLocked"/>
          <w:placeholder>
            <w:docPart w:val="DC753EA65EB84F6B999654237DA1346E"/>
          </w:placeholder>
          <w:showingPlcHdr/>
          <w15:color w:val="FF0000"/>
        </w:sdtPr>
        <w:sdtEndPr/>
        <w:sdtContent>
          <w:r w:rsidR="00446AF3" w:rsidRPr="00734D10">
            <w:rPr>
              <w:rStyle w:val="PlaceholderText"/>
              <w:rFonts w:ascii="Arial" w:hAnsi="Arial" w:cs="Arial"/>
              <w:b/>
              <w:color w:val="FF0000"/>
              <w:sz w:val="20"/>
              <w:szCs w:val="20"/>
            </w:rPr>
            <w:t>Insert required services</w:t>
          </w:r>
        </w:sdtContent>
      </w:sdt>
      <w:permEnd w:id="783698129"/>
    </w:p>
    <w:p w14:paraId="2BECB428" w14:textId="5922AAEC" w:rsidR="00AF4D95" w:rsidRPr="00734D10" w:rsidRDefault="005670D2" w:rsidP="00B401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noProof/>
          <w:sz w:val="20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951E6" wp14:editId="0FF45246">
                <wp:simplePos x="0" y="0"/>
                <wp:positionH relativeFrom="column">
                  <wp:posOffset>1701968</wp:posOffset>
                </wp:positionH>
                <wp:positionV relativeFrom="paragraph">
                  <wp:posOffset>171170</wp:posOffset>
                </wp:positionV>
                <wp:extent cx="808310" cy="368792"/>
                <wp:effectExtent l="19050" t="38100" r="49530" b="508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8310" cy="368792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5D6C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4pt;margin-top:13.5pt;width:63.65pt;height:29.0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Wt+wEAAE8EAAAOAAAAZHJzL2Uyb0RvYy54bWysVE2P0zAQvSPxHyzfadLuB6VqukJdlguC&#10;imW5e51xY8lfGpum/feMnTSwC5dFXKzYM+/Nm+dx1jdHa9gBMGrvGj6f1ZyBk77Vbt/wh293b5ac&#10;xSRcK4x30PATRH6zef1q3YcVLHznTQvIiMTFVR8a3qUUVlUVZQdWxJkP4CioPFqRaIv7qkXRE7s1&#10;1aKur6veYxvQS4iRTm+HIN8UfqVApi9KRUjMNJy0pbJiWR/zWm3WYrVHETotRxniH1RYoR0Vnahu&#10;RRLsB+o/qKyW6KNXaSa9rbxSWkLpgbqZ18+6ue9EgNILmRPDZFP8f7Ty82GHTLcNv+TMCUtXdJ9Q&#10;6H2X2HtE37Otd45s9Mgus1t9iCsCbd0Ox10MO8ytHxVapowO32kQihnUHjsWr0+T13BMTNLhsl5e&#10;zOlGJIUurpdv3y0yezXQZLqAMX0Eb1n+aHgcVU1yhhLi8CmmAXgGZLBxrG/4Vb2s66IkeqPbO21M&#10;Dpbhgq1BdhA0FkJKcOlqLP8kMwltPriWpVMgYxJq4fYGxkzjSG+2YzCgfKWTgaH+V1BkKzU66Pxr&#10;zfnERNkZpkjhBByV55fwXOwZOOZnKJRhfwl4QpTK3qUJbLXzOPj2tHo6TpWH/LMDQ9/Zgkffnspo&#10;FGtoasulji8sP4vf9wX+6z+w+QkAAP//AwBQSwMEFAAGAAgAAAAhAJmQjxbeAAAACQEAAA8AAABk&#10;cnMvZG93bnJldi54bWxMjzFPwzAQhXck/oN1SGzUaauENI1TFSTYGGg7MLrxNYlqn6PYScO/55hg&#10;uju9p3ffK3ezs2LCIXSeFCwXCQik2puOGgWn49tTDiJETUZbT6jgGwPsqvu7UhfG3+gTp0NsBIdQ&#10;KLSCNsa+kDLULTodFr5HYu3iB6cjn0MjzaBvHO6sXCVJJp3uiD+0usfXFuvrYXSccjVmzLKvj3Tc&#10;W3xPX8JmOuVKPT7M+y2IiHP8M8MvPqNDxUxnP5IJwipYZTl3ibw882TDepOuQZwV5OkSZFXK/w2q&#10;HwAAAP//AwBQSwECLQAUAAYACAAAACEAtoM4kv4AAADhAQAAEwAAAAAAAAAAAAAAAAAAAAAAW0Nv&#10;bnRlbnRfVHlwZXNdLnhtbFBLAQItABQABgAIAAAAIQA4/SH/1gAAAJQBAAALAAAAAAAAAAAAAAAA&#10;AC8BAABfcmVscy8ucmVsc1BLAQItABQABgAIAAAAIQBa8hWt+wEAAE8EAAAOAAAAAAAAAAAAAAAA&#10;AC4CAABkcnMvZTJvRG9jLnhtbFBLAQItABQABgAIAAAAIQCZkI8W3gAAAAkBAAAPAAAAAAAAAAAA&#10;AAAAAFUEAABkcnMvZG93bnJldi54bWxQSwUGAAAAAAQABADzAAAAYAUAAAAA&#10;" strokecolor="#4472c4 [3208]" strokeweight="4pt">
                <v:stroke endarrow="block" joinstyle="miter"/>
              </v:shape>
            </w:pict>
          </mc:Fallback>
        </mc:AlternateConten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NPP</w:t>
      </w:r>
      <w:r w:rsidR="00AF4D95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agrees to pay the </w:t>
      </w:r>
      <w:r w:rsidR="00D94259" w:rsidRPr="00734D10">
        <w:rPr>
          <w:rFonts w:ascii="Arial" w:eastAsia="Times New Roman" w:hAnsi="Arial" w:cs="Arial"/>
          <w:sz w:val="20"/>
          <w:szCs w:val="20"/>
          <w:lang w:val="en-CA" w:eastAsia="en-CA"/>
        </w:rPr>
        <w:t>Contractor</w:t>
      </w:r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permStart w:id="821853657" w:edGrp="everyone"/>
      <w:sdt>
        <w:sdtPr>
          <w:rPr>
            <w:rFonts w:ascii="Arial" w:eastAsia="Times New Roman" w:hAnsi="Arial" w:cs="Arial"/>
            <w:sz w:val="20"/>
            <w:szCs w:val="20"/>
            <w:lang w:val="en-CA" w:eastAsia="en-CA"/>
          </w:rPr>
          <w:alias w:val="Insert Amount"/>
          <w:tag w:val="Amount"/>
          <w:id w:val="836118022"/>
          <w:lock w:val="sdtLocked"/>
          <w:placeholder>
            <w:docPart w:val="0EF483D3A01A42589C2AEF1432527941"/>
          </w:placeholder>
          <w15:color w:val="FF0000"/>
        </w:sdtPr>
        <w:sdtEndPr/>
        <w:sdtContent>
          <w:r w:rsidR="00182527" w:rsidRPr="00734D10">
            <w:rPr>
              <w:rFonts w:ascii="Arial" w:eastAsia="Times New Roman" w:hAnsi="Arial" w:cs="Arial"/>
              <w:sz w:val="20"/>
              <w:szCs w:val="20"/>
              <w:lang w:val="en-CA" w:eastAsia="en-CA"/>
            </w:rPr>
            <w:t>$ 360.00</w:t>
          </w:r>
        </w:sdtContent>
      </w:sdt>
      <w:permEnd w:id="821853657"/>
      <w:r w:rsidR="00AF4D95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>plus the applicable Goods and</w:t>
      </w:r>
      <w:r w:rsidR="00CE46CF"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CE44B0" wp14:editId="0CB54438">
                <wp:simplePos x="0" y="0"/>
                <wp:positionH relativeFrom="column">
                  <wp:posOffset>274320</wp:posOffset>
                </wp:positionH>
                <wp:positionV relativeFrom="paragraph">
                  <wp:posOffset>122464</wp:posOffset>
                </wp:positionV>
                <wp:extent cx="1541172" cy="1297577"/>
                <wp:effectExtent l="0" t="0" r="20955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72" cy="1297577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9ED88" w14:textId="74F0ECAF" w:rsidR="00467D3D" w:rsidRPr="00192EF1" w:rsidRDefault="00467D3D" w:rsidP="00CE46C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92EF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This field must reflect the total dollar amount. Do not use $ per hour figure here.  </w:t>
                            </w:r>
                          </w:p>
                          <w:p w14:paraId="6EEA43A8" w14:textId="6FC4DE88" w:rsidR="00CE46CF" w:rsidRPr="00192EF1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The maximum dollar value for this contract template is $500 (plus applicable taxes). </w:t>
                            </w:r>
                          </w:p>
                          <w:p w14:paraId="2C326477" w14:textId="77777777" w:rsidR="00CE46CF" w:rsidRPr="00192EF1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E44B0" id="_x0000_s1027" type="#_x0000_t202" style="position:absolute;left:0;text-align:left;margin-left:21.6pt;margin-top:9.65pt;width:121.35pt;height:102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2RJAIAAEwEAAAOAAAAZHJzL2Uyb0RvYy54bWysVMFu2zAMvQ/YPwi6L44NZ2mMOEWXrsOA&#10;rhvQ7gNkWY6FSaImKbGzrx8lp2m23YrlIIgm9fj4SGZ9PWpFDsJ5Caam+WxOiTAcWml2Nf3+dPfu&#10;ihIfmGmZAiNqehSeXm/evlkPthIF9KBa4QiCGF8NtqZ9CLbKMs97oZmfgRUGnR04zQKabpe1jg2I&#10;rlVWzOfvswFcax1w4T1+vZ2cdJPwu07w8LXrvAhE1RS5hXS6dDbxzDZrVu0cs73kJxrsFSw0kwaT&#10;nqFuWWBk7+Q/UFpyBx66MOOgM+g6yUWqAavJ539V89gzK1ItKI63Z5n8/4PlD4dvjsi2pgUlhmls&#10;0ZMYA/kAIymiOoP1FQY9WgwLI37GLqdKvb0H/sMTA9uemZ24cQ6GXrAW2eXxZXbxdMLxEaQZvkCL&#10;adg+QAIaO6ejdCgGQXTs0vHcmUiFx5SLMs+XSJGjLy9Wy8VymXKw6vm5dT58EqBJvNTUYesTPDvc&#10;+xDpsOo5JGbzoGR7J5VKhts1W+XIgeGYlOWy2JYn9D/ClCFDTVeLYjEp8AoILQPOu5K6plfz+It5&#10;WBV1+2jadA9MqumOlJU5CRm1m1QMYzOmjiWVo8gNtEdU1sE03riOeOnB/aJkwNGuqf+5Z05Qoj4b&#10;7M4qL8u4C8koF8sCDXfpaS49zHCEqmmgZLpuQ9qfSNvADXaxk0nfFyYnyjiySfbTesWduLRT1Muf&#10;wOY3AAAA//8DAFBLAwQUAAYACAAAACEAXPXCt+AAAAAJAQAADwAAAGRycy9kb3ducmV2LnhtbEyP&#10;QU+DQBCF7yb+h82YeLOLUGuLLI3VmBgvplUP3hZ2BAI7i+xC6b93POltZt7Lm+9l29l2YsLBN44U&#10;XC8iEEilMw1VCt7fnq7WIHzQZHTnCBWc0MM2Pz/LdGrckfY4HUIlOIR8qhXUIfSplL6s0Wq/cD0S&#10;a19usDrwOlTSDPrI4baTcRStpNUN8Yda9/hQY9keRqtg+jh9fj8+0+5lbHf9sny93bdtodTlxXx/&#10;ByLgHP7M8IvP6JAzU+FGMl50CpZJzE6+bxIQrMfrmw2Igoc4WYHMM/m/Qf4DAAD//wMAUEsBAi0A&#10;FAAGAAgAAAAhALaDOJL+AAAA4QEAABMAAAAAAAAAAAAAAAAAAAAAAFtDb250ZW50X1R5cGVzXS54&#10;bWxQSwECLQAUAAYACAAAACEAOP0h/9YAAACUAQAACwAAAAAAAAAAAAAAAAAvAQAAX3JlbHMvLnJl&#10;bHNQSwECLQAUAAYACAAAACEALjxtkSQCAABMBAAADgAAAAAAAAAAAAAAAAAuAgAAZHJzL2Uyb0Rv&#10;Yy54bWxQSwECLQAUAAYACAAAACEAXPXCt+AAAAAJAQAADwAAAAAAAAAAAAAAAAB+BAAAZHJzL2Rv&#10;d25yZXYueG1sUEsFBgAAAAAEAAQA8wAAAIsFAAAAAA==&#10;" fillcolor="#4472c4" strokecolor="#4472c4">
                <v:textbox>
                  <w:txbxContent>
                    <w:p w14:paraId="6E99ED88" w14:textId="74F0ECAF" w:rsidR="00467D3D" w:rsidRPr="00192EF1" w:rsidRDefault="00467D3D" w:rsidP="00CE46C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 w:rsidRPr="00192EF1"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szCs w:val="16"/>
                        </w:rPr>
                        <w:t xml:space="preserve">This field must reflect the total dollar amount. Do not use $ per hour figure here.  </w:t>
                      </w:r>
                    </w:p>
                    <w:p w14:paraId="6EEA43A8" w14:textId="6FC4DE88" w:rsidR="00CE46CF" w:rsidRPr="00192EF1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The maximum dollar value for this contract template is $500 (plus applicable taxes). </w:t>
                      </w:r>
                    </w:p>
                    <w:p w14:paraId="2C326477" w14:textId="77777777" w:rsidR="00CE46CF" w:rsidRPr="00192EF1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Services Tax (GST)/Harmonized Sales Tax (HST) </w:t>
      </w:r>
      <w:r w:rsidR="00AF4D95" w:rsidRPr="00734D10">
        <w:rPr>
          <w:rFonts w:ascii="Arial" w:eastAsia="Times New Roman" w:hAnsi="Arial" w:cs="Arial"/>
          <w:sz w:val="20"/>
          <w:szCs w:val="20"/>
          <w:lang w:val="en-CA" w:eastAsia="en-CA"/>
        </w:rPr>
        <w:t>as payment for the Services provided</w:t>
      </w:r>
      <w:r w:rsidR="00A0101F" w:rsidRPr="00734D10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32C83EB2" w14:textId="0634271A" w:rsidR="00941B7E" w:rsidRPr="00734D10" w:rsidRDefault="00BB102A" w:rsidP="00B401F9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3E8CB5" wp14:editId="5B3ECF57">
                <wp:simplePos x="0" y="0"/>
                <wp:positionH relativeFrom="column">
                  <wp:posOffset>4629876</wp:posOffset>
                </wp:positionH>
                <wp:positionV relativeFrom="paragraph">
                  <wp:posOffset>510721</wp:posOffset>
                </wp:positionV>
                <wp:extent cx="558085" cy="549499"/>
                <wp:effectExtent l="38100" t="19050" r="33020" b="603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8085" cy="549499"/>
                        </a:xfrm>
                        <a:prstGeom prst="straightConnector1">
                          <a:avLst/>
                        </a:prstGeom>
                        <a:ln w="50800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2F6EA" id="Straight Arrow Connector 3" o:spid="_x0000_s1026" type="#_x0000_t32" style="position:absolute;margin-left:364.55pt;margin-top:40.2pt;width:43.95pt;height:43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br+wEAAE8EAAAOAAAAZHJzL2Uyb0RvYy54bWysVE2P0zAQvSPxHyzfadLdLWqrpivUZeGA&#10;oGLhB3gdu7HkL42Hpv33jJ00yy5cQFws2zPvzZuXcTa3J2fZUUEywTd8Pqs5U16G1vhDw79/u3+z&#10;5Cyh8K2wwauGn1Xit9vXrzZ9XKur0AXbKmBE4tO6jw3vEOO6qpLslBNpFqLyFNQBnEA6wqFqQfTE&#10;7mx1Vddvqz5AGyFIlRLd3g1Bvi38WiuJX7ROCpltOGnDskJZH/NabTdifQAROyNHGeIfVDhhPBWd&#10;qO4ECvYDzG9UzkgIKWicyeCqoLWRqvRA3czrF908dCKq0guZk+JkU/p/tPLzcQ/MtA2/5swLR5/o&#10;AUGYQ4fsHUDo2S54TzYGYNfZrT6mNYF2fg/jKcU95NZPGhzT1sSPNAjFDGqPnYrX58lrdUIm6XKx&#10;WNbLBWeSQoub1c1qldmrgSbTRUj4QQXH8qbhaVQ1yRlKiOOnhAPwAshg61lPvPWyrouSFKxp7421&#10;OViGS+0ssKOgsRBSKo+LsfyzTBTGvvctw3MkYxCM8AerxkzrSW+2YzCg7PBs1VD/q9JkKzU66Pxj&#10;zfnERNkZpknhBByV55fwUuwFOOZnqCrD/jfgCVEqB48T2BkfYPDteXU8TZWH/IsDQ9/ZgsfQnsto&#10;FGtoastHHV9Yfha/ngv86T+w/QkAAP//AwBQSwMEFAAGAAgAAAAhAOZVJnbdAAAACgEAAA8AAABk&#10;cnMvZG93bnJldi54bWxMjzFPwzAQhXck/oN1SGzUSUXdJMSpChJsDLQdGN34SKLG5yh20vDvOSYY&#10;T/fpe++Vu8X1YsYxdJ40pKsEBFLtbUeNhtPx9SEDEaIha3pPqOEbA+yq25vSFNZf6QPnQ2wESygU&#10;RkMb41BIGeoWnQkrPyDx78uPzkQ+x0ba0VxZ7nq5ThIlnemIE1oz4EuL9eUwObZcrJ2U+nzfTPse&#10;3zbPIZ9Pmdb3d8v+CUTEJf7B8Fufq0PFnc5+IhtEr2G7zlNGNWTJIwgGsnTL485MKpWDrEr5f0L1&#10;AwAA//8DAFBLAQItABQABgAIAAAAIQC2gziS/gAAAOEBAAATAAAAAAAAAAAAAAAAAAAAAABbQ29u&#10;dGVudF9UeXBlc10ueG1sUEsBAi0AFAAGAAgAAAAhADj9If/WAAAAlAEAAAsAAAAAAAAAAAAAAAAA&#10;LwEAAF9yZWxzLy5yZWxzUEsBAi0AFAAGAAgAAAAhAIfM9uv7AQAATwQAAA4AAAAAAAAAAAAAAAAA&#10;LgIAAGRycy9lMm9Eb2MueG1sUEsBAi0AFAAGAAgAAAAhAOZVJnbdAAAACgEAAA8AAAAAAAAAAAAA&#10;AAAAVQQAAGRycy9kb3ducmV2LnhtbFBLBQYAAAAABAAEAPMAAABfBQAAAAA=&#10;" strokecolor="#4472c4 [3208]" strokeweight="4pt">
                <v:stroke endarrow="block" joinstyle="miter"/>
              </v:shape>
            </w:pict>
          </mc:Fallback>
        </mc:AlternateContent>
      </w: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91D3AB" wp14:editId="6B4CC224">
                <wp:simplePos x="0" y="0"/>
                <wp:positionH relativeFrom="column">
                  <wp:posOffset>5161734</wp:posOffset>
                </wp:positionH>
                <wp:positionV relativeFrom="paragraph">
                  <wp:posOffset>-171994</wp:posOffset>
                </wp:positionV>
                <wp:extent cx="1541145" cy="2146300"/>
                <wp:effectExtent l="0" t="0" r="2095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21463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3539" w14:textId="713EAD6F" w:rsidR="0027009F" w:rsidRPr="00192EF1" w:rsidRDefault="00CE46CF" w:rsidP="0027009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Use </w:t>
                            </w:r>
                            <w:r w:rsidR="00351A5F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an</w:t>
                            </w: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option appropriate for your circumstance.</w:t>
                            </w:r>
                            <w:r w:rsidR="0027009F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51A5F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Before the contract is sent to the Contractor, o</w:t>
                            </w:r>
                            <w:r w:rsidR="0027009F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ne option must be selected and the other must be deleted. </w:t>
                            </w: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br/>
                            </w:r>
                            <w:r w:rsidR="0027009F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If you use the first option, delete everything after OR.</w:t>
                            </w:r>
                          </w:p>
                          <w:p w14:paraId="5E08B35D" w14:textId="0B9F1056" w:rsidR="00CE46CF" w:rsidRPr="00192EF1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If you use single date option, delete everything above OR. </w:t>
                            </w:r>
                          </w:p>
                          <w:p w14:paraId="0AC6AD2B" w14:textId="77777777" w:rsidR="00CE46CF" w:rsidRPr="00192EF1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ED5EA1A" w14:textId="77777777" w:rsidR="00CE46CF" w:rsidRPr="00192EF1" w:rsidRDefault="00CE46CF" w:rsidP="00CE46C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1D3AB" id="_x0000_s1028" type="#_x0000_t202" style="position:absolute;left:0;text-align:left;margin-left:406.45pt;margin-top:-13.55pt;width:121.35pt;height:16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wsJwIAAEwEAAAOAAAAZHJzL2Uyb0RvYy54bWysVNuO2yAQfa/Uf0C8N77U2YsVZ7XNdqtK&#10;24u02w8gGMeowFAgsdOv3wFnU6t9qarmATGe4XDmnCGrm1ErchDOSzANLRY5JcJwaKXZNfTb0/2b&#10;K0p8YKZlCoxo6FF4erN+/Wo12FqU0INqhSMIYnw92Ib2Idg6yzzvhWZ+AVYYTHbgNAsYul3WOjYg&#10;ulZZmecX2QCutQ648B6/3k1Juk74XSd4+NJ1XgSiGorcQlpdWrdxzdYrVu8cs73kJxrsH1hoJg1e&#10;eoa6Y4GRvZN/QGnJHXjowoKDzqDrJBepB+ymyH/r5rFnVqReUBxvzzL5/wfLPx++OiJb9I4SwzRa&#10;9CTGQN7BSMqozmB9jUWPFsvCiJ9jZezU2wfg3z0xsOmZ2Ylb52DoBWuRXRFPZrOjE46PINvhE7R4&#10;DdsHSEBj53QERDEIoqNLx7MzkQqPVy6roqiWlHDMlUV18TZP3mWsfjlunQ8fBGgSNw11aH2CZ4cH&#10;HyIdVr+UJPqgZHsvlUqB2203ypEDwzGpqstyU6UOsMt5mTJkaOj1slxOCsxz/u8gtAw470rqhl7l&#10;8TdNYNTtvWnTNAYm1bRHysqchIzaTSqGcTsmx87+bKE9orIOpvHG54ibHtxPSgYc7Yb6H3vmBCXq&#10;o0F3rouqim8hBdXyssTAzTPbeYYZjlANDZRM201I7yfqZuAWXexk0jfaPTE5UcaRTbKfnld8E/M4&#10;Vf36E1g/AwAA//8DAFBLAwQUAAYACAAAACEAry680uMAAAAMAQAADwAAAGRycy9kb3ducmV2Lnht&#10;bEyPy07DMBBF90j8gzVI7Fo7gb5CnIqCkFA3qAUW7Jx4SKLE4xA7afr3uCtYju7RvWfS7WRaNmLv&#10;aksSorkAhlRYXVMp4eP9ZbYG5rwirVpLKOGMDrbZ9VWqEm1PdMDx6EsWSsglSkLlfZdw7ooKjXJz&#10;2yGF7Nv2Rvlw9iXXvTqFctPyWIglN6qmsFCpDp8qLJrjYCSMn+evn+dX2u2HZtfdF2+rQ9PkUt7e&#10;TI8PwDxO/g+Gi35Qhyw45XYg7VgrYR3Fm4BKmMWrCNiFEIvFElgu4S4SG+BZyv8/kf0CAAD//wMA&#10;UEsBAi0AFAAGAAgAAAAhALaDOJL+AAAA4QEAABMAAAAAAAAAAAAAAAAAAAAAAFtDb250ZW50X1R5&#10;cGVzXS54bWxQSwECLQAUAAYACAAAACEAOP0h/9YAAACUAQAACwAAAAAAAAAAAAAAAAAvAQAAX3Jl&#10;bHMvLnJlbHNQSwECLQAUAAYACAAAACEA4BnMLCcCAABMBAAADgAAAAAAAAAAAAAAAAAuAgAAZHJz&#10;L2Uyb0RvYy54bWxQSwECLQAUAAYACAAAACEAry680uMAAAAMAQAADwAAAAAAAAAAAAAAAACBBAAA&#10;ZHJzL2Rvd25yZXYueG1sUEsFBgAAAAAEAAQA8wAAAJEFAAAAAA==&#10;" fillcolor="#4472c4" strokecolor="#4472c4">
                <v:textbox>
                  <w:txbxContent>
                    <w:p w14:paraId="38973539" w14:textId="713EAD6F" w:rsidR="0027009F" w:rsidRPr="00192EF1" w:rsidRDefault="00CE46CF" w:rsidP="0027009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Use </w:t>
                      </w:r>
                      <w:r w:rsidR="00351A5F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an</w:t>
                      </w: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option appropriate for your circumstance.</w:t>
                      </w:r>
                      <w:r w:rsidR="0027009F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r w:rsidR="00351A5F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Before the contract is sent to the Contractor, o</w:t>
                      </w:r>
                      <w:r w:rsidR="0027009F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ne option must be selected and the other must be deleted. </w:t>
                      </w: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br/>
                      </w:r>
                      <w:r w:rsidR="0027009F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If you use the first option, delete everything after OR.</w:t>
                      </w:r>
                    </w:p>
                    <w:p w14:paraId="5E08B35D" w14:textId="0B9F1056" w:rsidR="00CE46CF" w:rsidRPr="00192EF1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If you use single date option, delete everything above OR. </w:t>
                      </w:r>
                    </w:p>
                    <w:p w14:paraId="0AC6AD2B" w14:textId="77777777" w:rsidR="00CE46CF" w:rsidRPr="00192EF1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ED5EA1A" w14:textId="77777777" w:rsidR="00CE46CF" w:rsidRPr="00192EF1" w:rsidRDefault="00CE46CF" w:rsidP="00CE46CF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Contractor shall submit an invoice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in the amount specified in Section 2 above </w: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to NPP. Invoices shall be paid within 30 days from the date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on which </w: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>the invoice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is submitted to NPP</w:t>
      </w:r>
      <w:r w:rsidR="00941B7E" w:rsidRPr="00734D10">
        <w:rPr>
          <w:rFonts w:ascii="Arial" w:eastAsia="Times New Roman" w:hAnsi="Arial" w:cs="Arial"/>
          <w:sz w:val="20"/>
          <w:szCs w:val="20"/>
          <w:lang w:val="en-CA" w:eastAsia="en-CA"/>
        </w:rPr>
        <w:t>. 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719F62D" w14:textId="18032D46" w:rsidR="00AF4D95" w:rsidRPr="00734D10" w:rsidRDefault="00D94259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Any and all expenses concerning progress and/or completion of the Services, if applicable, must be pre-approved by NPP</w:t>
      </w:r>
      <w:r w:rsidR="00256F2B" w:rsidRPr="00734D10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2E86C36" w14:textId="3DA95489" w:rsidR="004F094D" w:rsidRPr="00734D10" w:rsidRDefault="004F094D" w:rsidP="00927416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ermStart w:id="1706837669" w:edGrp="everyone"/>
      <w:r w:rsidRPr="00734D10">
        <w:rPr>
          <w:rFonts w:ascii="Arial" w:hAnsi="Arial" w:cs="Arial"/>
          <w:sz w:val="20"/>
          <w:szCs w:val="20"/>
        </w:rPr>
        <w:t xml:space="preserve">The Contractor shall between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Start Date"/>
          <w:tag w:val="StartDate"/>
          <w:id w:val="-849794110"/>
          <w:placeholder>
            <w:docPart w:val="5B973581283B4A64AEC33A0921FF1428"/>
          </w:placeholder>
          <w15:color w:val="FF0000"/>
        </w:sdtPr>
        <w:sdtEndPr/>
        <w:sdtContent>
          <w:r w:rsidR="00CE46CF" w:rsidRPr="00734D10">
            <w:rPr>
              <w:rFonts w:ascii="Arial" w:eastAsia="Times New Roman" w:hAnsi="Arial" w:cs="Arial"/>
              <w:sz w:val="20"/>
              <w:szCs w:val="20"/>
              <w:lang w:eastAsia="en-CA"/>
            </w:rPr>
            <w:t>15 Oct 2022</w:t>
          </w:r>
        </w:sdtContent>
      </w:sdt>
      <w:r w:rsidRPr="00734D10">
        <w:rPr>
          <w:rFonts w:ascii="Arial" w:hAnsi="Arial" w:cs="Arial"/>
          <w:sz w:val="20"/>
          <w:szCs w:val="20"/>
        </w:rPr>
        <w:t xml:space="preserve"> and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End Date"/>
          <w:tag w:val="EndDate"/>
          <w:id w:val="-1250428094"/>
          <w:placeholder>
            <w:docPart w:val="75D6D6735361475984BF5B7F44191D4B"/>
          </w:placeholder>
          <w15:color w:val="FF0000"/>
        </w:sdtPr>
        <w:sdtEndPr/>
        <w:sdtContent>
          <w:r w:rsidR="00CE46CF" w:rsidRPr="00734D10">
            <w:rPr>
              <w:rFonts w:ascii="Arial" w:eastAsia="Times New Roman" w:hAnsi="Arial" w:cs="Arial"/>
              <w:sz w:val="20"/>
              <w:szCs w:val="20"/>
              <w:lang w:eastAsia="en-CA"/>
            </w:rPr>
            <w:t>16 Oct 2022</w:t>
          </w:r>
        </w:sdtContent>
      </w:sdt>
      <w:r w:rsidRPr="00734D10">
        <w:rPr>
          <w:rFonts w:ascii="Arial" w:hAnsi="Arial" w:cs="Arial"/>
          <w:sz w:val="20"/>
          <w:szCs w:val="20"/>
        </w:rPr>
        <w:t xml:space="preserve"> perform and complete </w:t>
      </w:r>
      <w:r w:rsidR="00927416" w:rsidRPr="00734D10">
        <w:rPr>
          <w:rFonts w:ascii="Arial" w:hAnsi="Arial" w:cs="Arial"/>
          <w:sz w:val="20"/>
          <w:szCs w:val="20"/>
        </w:rPr>
        <w:t>the Services specified in Section 1</w:t>
      </w:r>
      <w:r w:rsidRPr="00734D10">
        <w:rPr>
          <w:rFonts w:ascii="Arial" w:hAnsi="Arial" w:cs="Arial"/>
          <w:sz w:val="20"/>
          <w:szCs w:val="20"/>
        </w:rPr>
        <w:t xml:space="preserve">. </w:t>
      </w:r>
    </w:p>
    <w:p w14:paraId="673990BF" w14:textId="1495765A" w:rsidR="00927416" w:rsidRPr="00734D10" w:rsidRDefault="00927416" w:rsidP="00927416">
      <w:pPr>
        <w:pStyle w:val="Default"/>
        <w:ind w:left="360"/>
        <w:rPr>
          <w:rFonts w:ascii="Arial" w:hAnsi="Arial" w:cs="Arial"/>
          <w:b/>
          <w:sz w:val="20"/>
          <w:szCs w:val="20"/>
        </w:rPr>
      </w:pPr>
      <w:r w:rsidRPr="00734D10">
        <w:rPr>
          <w:rFonts w:ascii="Arial" w:hAnsi="Arial" w:cs="Arial"/>
          <w:b/>
          <w:color w:val="FF0000"/>
          <w:sz w:val="20"/>
          <w:szCs w:val="20"/>
        </w:rPr>
        <w:t>OR</w:t>
      </w:r>
      <w:r w:rsidRPr="00734D10">
        <w:rPr>
          <w:rFonts w:ascii="Arial" w:hAnsi="Arial" w:cs="Arial"/>
          <w:b/>
          <w:sz w:val="20"/>
          <w:szCs w:val="20"/>
        </w:rPr>
        <w:t xml:space="preserve"> </w:t>
      </w:r>
    </w:p>
    <w:p w14:paraId="4A05E913" w14:textId="2B595818" w:rsidR="00AF4D95" w:rsidRPr="00734D10" w:rsidRDefault="00927416" w:rsidP="00927416">
      <w:pPr>
        <w:pStyle w:val="Default"/>
        <w:ind w:left="360"/>
        <w:rPr>
          <w:rFonts w:ascii="Arial" w:hAnsi="Arial" w:cs="Arial"/>
          <w:sz w:val="20"/>
          <w:szCs w:val="20"/>
        </w:rPr>
      </w:pPr>
      <w:r w:rsidRPr="00734D10">
        <w:rPr>
          <w:rFonts w:ascii="Arial" w:hAnsi="Arial" w:cs="Arial"/>
          <w:sz w:val="20"/>
          <w:szCs w:val="20"/>
        </w:rPr>
        <w:t xml:space="preserve">The Contractor shall on </w:t>
      </w:r>
      <w:sdt>
        <w:sdtPr>
          <w:rPr>
            <w:rFonts w:ascii="Arial" w:eastAsia="Times New Roman" w:hAnsi="Arial" w:cs="Arial"/>
            <w:sz w:val="20"/>
            <w:szCs w:val="20"/>
            <w:lang w:eastAsia="en-CA"/>
          </w:rPr>
          <w:alias w:val="Insert Date"/>
          <w:tag w:val="InsertDate"/>
          <w:id w:val="1179545940"/>
          <w:placeholder>
            <w:docPart w:val="018511ECDFC54AF7B2FECA6D2DCE0959"/>
          </w:placeholder>
          <w15:color w:val="FF0000"/>
        </w:sdtPr>
        <w:sdtEndPr/>
        <w:sdtContent>
          <w:r w:rsidR="00CE46CF" w:rsidRPr="00734D10">
            <w:rPr>
              <w:rFonts w:ascii="Arial" w:eastAsia="Times New Roman" w:hAnsi="Arial" w:cs="Arial"/>
              <w:sz w:val="20"/>
              <w:szCs w:val="20"/>
              <w:lang w:eastAsia="en-CA"/>
            </w:rPr>
            <w:t>15</w:t>
          </w:r>
          <w:r w:rsidR="00CE46CF" w:rsidRPr="00734D10">
            <w:rPr>
              <w:rFonts w:ascii="Arial" w:eastAsia="Times New Roman" w:hAnsi="Arial" w:cs="Arial"/>
              <w:sz w:val="20"/>
              <w:szCs w:val="20"/>
              <w:vertAlign w:val="superscript"/>
              <w:lang w:eastAsia="en-CA"/>
            </w:rPr>
            <w:t>th</w:t>
          </w:r>
          <w:r w:rsidR="00CE46CF" w:rsidRPr="00734D10">
            <w:rPr>
              <w:rFonts w:ascii="Arial" w:eastAsia="Times New Roman" w:hAnsi="Arial" w:cs="Arial"/>
              <w:sz w:val="20"/>
              <w:szCs w:val="20"/>
              <w:lang w:eastAsia="en-CA"/>
            </w:rPr>
            <w:t xml:space="preserve"> of October 2022</w:t>
          </w:r>
        </w:sdtContent>
      </w:sdt>
      <w:r w:rsidRPr="00734D10">
        <w:rPr>
          <w:rFonts w:ascii="Arial" w:hAnsi="Arial" w:cs="Arial"/>
          <w:sz w:val="20"/>
          <w:szCs w:val="20"/>
        </w:rPr>
        <w:t xml:space="preserve"> </w:t>
      </w:r>
      <w:r w:rsidR="003F3AE0" w:rsidRPr="00734D10">
        <w:rPr>
          <w:rFonts w:ascii="Arial" w:hAnsi="Arial" w:cs="Arial"/>
          <w:sz w:val="20"/>
          <w:szCs w:val="20"/>
        </w:rPr>
        <w:t xml:space="preserve">, 13:00-15:00, </w:t>
      </w:r>
      <w:r w:rsidRPr="00734D10">
        <w:rPr>
          <w:rFonts w:ascii="Arial" w:hAnsi="Arial" w:cs="Arial"/>
          <w:sz w:val="20"/>
          <w:szCs w:val="20"/>
        </w:rPr>
        <w:t>perform and complete the Services specified in Section 1.</w:t>
      </w:r>
    </w:p>
    <w:permEnd w:id="1706837669"/>
    <w:p w14:paraId="5FCB57BD" w14:textId="4D24908F" w:rsidR="00C73787" w:rsidRPr="00734D10" w:rsidRDefault="00C73787" w:rsidP="00DB471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The Parties hereby agree to the terms of this Agreement. 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5905B70D" w14:textId="52D945E2" w:rsidR="003B160A" w:rsidRPr="00734D10" w:rsidRDefault="00AF4D95" w:rsidP="004B70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In the event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tha</w:t>
      </w:r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 this agreement is prematurely 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terminated by NPP, but work has commenced and/or has been partially completed,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>NPP shall</w:t>
      </w:r>
      <w:r w:rsidR="00871D93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pay the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>C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ontractor a pro rata rate that reflects the work </w:t>
      </w:r>
      <w:r w:rsidR="00A3473C" w:rsidRPr="00734D10">
        <w:rPr>
          <w:rFonts w:ascii="Arial" w:eastAsia="Times New Roman" w:hAnsi="Arial" w:cs="Arial"/>
          <w:sz w:val="20"/>
          <w:szCs w:val="20"/>
          <w:lang w:val="en-CA" w:eastAsia="en-CA"/>
        </w:rPr>
        <w:t>undertaken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by the Contractor and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>on which both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>P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>arties agree</w:t>
      </w:r>
      <w:r w:rsidR="007B23E3" w:rsidRPr="00734D10">
        <w:rPr>
          <w:rFonts w:ascii="Arial" w:eastAsia="Times New Roman" w:hAnsi="Arial" w:cs="Arial"/>
          <w:sz w:val="20"/>
          <w:szCs w:val="20"/>
          <w:lang w:val="en-CA" w:eastAsia="en-CA"/>
        </w:rPr>
        <w:t>.</w:t>
      </w:r>
      <w:r w:rsidR="00C73787" w:rsidRPr="00734D10">
        <w:rPr>
          <w:rFonts w:ascii="Arial" w:eastAsia="Times New Roman" w:hAnsi="Arial" w:cs="Arial"/>
          <w:sz w:val="20"/>
          <w:szCs w:val="20"/>
          <w:lang w:val="en-CA" w:eastAsia="en-CA"/>
        </w:rPr>
        <w:t xml:space="preserve"> 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p w14:paraId="4B4C6250" w14:textId="7413B8AA" w:rsidR="003B160A" w:rsidRPr="00734D10" w:rsidRDefault="00AF4D95" w:rsidP="003B160A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  <w:lang w:val="en-CA" w:eastAsia="en-CA"/>
        </w:rPr>
      </w:pPr>
      <w:r w:rsidRPr="00734D10">
        <w:rPr>
          <w:rFonts w:ascii="Arial" w:eastAsia="Times New Roman" w:hAnsi="Arial" w:cs="Arial"/>
          <w:sz w:val="20"/>
          <w:szCs w:val="20"/>
          <w:lang w:val="en-CA" w:eastAsia="en-CA"/>
        </w:rPr>
        <w:t>The Parties agree to the terms and conditions set forth above as demonstrated by their signatures as follows:</w:t>
      </w:r>
      <w:r w:rsidR="00DB471F" w:rsidRPr="00734D10">
        <w:rPr>
          <w:rFonts w:ascii="Arial" w:eastAsia="Times New Roman" w:hAnsi="Arial" w:cs="Arial"/>
          <w:sz w:val="20"/>
          <w:szCs w:val="20"/>
          <w:lang w:val="en-CA" w:eastAsia="en-CA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941"/>
      </w:tblGrid>
      <w:tr w:rsidR="00AA52F6" w:rsidRPr="00734D10" w14:paraId="3BAEF9CD" w14:textId="77777777" w:rsidTr="004C670B">
        <w:tc>
          <w:tcPr>
            <w:tcW w:w="4675" w:type="dxa"/>
          </w:tcPr>
          <w:p w14:paraId="4C6462D1" w14:textId="120A94B1" w:rsidR="00AA52F6" w:rsidRPr="00734D10" w:rsidRDefault="00AA52F6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permStart w:id="243359219" w:edGrp="everyone"/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Contractor</w:t>
            </w:r>
          </w:p>
        </w:tc>
        <w:tc>
          <w:tcPr>
            <w:tcW w:w="4675" w:type="dxa"/>
          </w:tcPr>
          <w:p w14:paraId="422FB7E7" w14:textId="77777777" w:rsidR="00AA52F6" w:rsidRPr="00734D10" w:rsidRDefault="00AA52F6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NPP</w:t>
            </w:r>
          </w:p>
        </w:tc>
      </w:tr>
      <w:tr w:rsidR="00AA52F6" w:rsidRPr="00734D10" w14:paraId="122AFC74" w14:textId="77777777" w:rsidTr="004C670B">
        <w:trPr>
          <w:trHeight w:val="1007"/>
        </w:trPr>
        <w:tc>
          <w:tcPr>
            <w:tcW w:w="4675" w:type="dxa"/>
            <w:vAlign w:val="center"/>
          </w:tcPr>
          <w:p w14:paraId="42B201FE" w14:textId="4A0F69A2" w:rsidR="00AA52F6" w:rsidRPr="00734D10" w:rsidRDefault="00AA52F6" w:rsidP="00192EF1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Signature:</w:t>
            </w:r>
            <w:r w:rsidR="00871D93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</w:t>
            </w:r>
            <w:r w:rsidR="00192EF1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______________________________</w:t>
            </w:r>
          </w:p>
        </w:tc>
        <w:tc>
          <w:tcPr>
            <w:tcW w:w="4675" w:type="dxa"/>
            <w:vAlign w:val="center"/>
          </w:tcPr>
          <w:p w14:paraId="420342EB" w14:textId="43A240F1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Signature:</w:t>
            </w:r>
            <w:r w:rsidR="00871D93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_______________________________________</w:t>
            </w:r>
          </w:p>
        </w:tc>
      </w:tr>
      <w:tr w:rsidR="00AA52F6" w:rsidRPr="00734D10" w14:paraId="0D8EEBB7" w14:textId="77777777" w:rsidTr="004C670B">
        <w:tc>
          <w:tcPr>
            <w:tcW w:w="4675" w:type="dxa"/>
          </w:tcPr>
          <w:p w14:paraId="1623A1C5" w14:textId="125B7ED5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Full Name</w:t>
            </w:r>
            <w:r w:rsidR="00027034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and Title</w:t>
            </w:r>
            <w:bookmarkStart w:id="0" w:name="_GoBack"/>
            <w:bookmarkEnd w:id="0"/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  <w:tc>
          <w:tcPr>
            <w:tcW w:w="4675" w:type="dxa"/>
          </w:tcPr>
          <w:p w14:paraId="7001BBCF" w14:textId="77777777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Full Name</w:t>
            </w:r>
            <w:r w:rsidR="003B160A"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 xml:space="preserve"> and Title</w:t>
            </w: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:</w:t>
            </w:r>
          </w:p>
        </w:tc>
      </w:tr>
      <w:tr w:rsidR="00AA52F6" w:rsidRPr="00734D10" w14:paraId="7D7F8BFA" w14:textId="77777777" w:rsidTr="004C670B">
        <w:tc>
          <w:tcPr>
            <w:tcW w:w="4675" w:type="dxa"/>
          </w:tcPr>
          <w:p w14:paraId="3EF5742B" w14:textId="4767E005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Address:</w:t>
            </w:r>
          </w:p>
        </w:tc>
        <w:tc>
          <w:tcPr>
            <w:tcW w:w="4675" w:type="dxa"/>
          </w:tcPr>
          <w:p w14:paraId="6976614C" w14:textId="77777777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Address:</w:t>
            </w:r>
          </w:p>
        </w:tc>
      </w:tr>
      <w:tr w:rsidR="00A56895" w:rsidRPr="00734D10" w14:paraId="35DEC74B" w14:textId="77777777" w:rsidTr="004C670B">
        <w:tc>
          <w:tcPr>
            <w:tcW w:w="4675" w:type="dxa"/>
          </w:tcPr>
          <w:p w14:paraId="212A0130" w14:textId="283AD8E9" w:rsidR="00A56895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</w:tc>
        <w:tc>
          <w:tcPr>
            <w:tcW w:w="4675" w:type="dxa"/>
          </w:tcPr>
          <w:p w14:paraId="637C6295" w14:textId="77777777" w:rsidR="00A56895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</w:p>
        </w:tc>
      </w:tr>
      <w:tr w:rsidR="00AA52F6" w:rsidRPr="00734D10" w14:paraId="437A119E" w14:textId="77777777" w:rsidTr="004C670B">
        <w:tc>
          <w:tcPr>
            <w:tcW w:w="4675" w:type="dxa"/>
          </w:tcPr>
          <w:p w14:paraId="3E9067EE" w14:textId="77777777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Date:</w:t>
            </w:r>
          </w:p>
        </w:tc>
        <w:tc>
          <w:tcPr>
            <w:tcW w:w="4675" w:type="dxa"/>
          </w:tcPr>
          <w:p w14:paraId="44EFED94" w14:textId="77777777" w:rsidR="00AA52F6" w:rsidRPr="00734D10" w:rsidRDefault="00A56895" w:rsidP="00AF4D95">
            <w:pPr>
              <w:spacing w:before="100" w:beforeAutospacing="1" w:after="100" w:afterAutospacing="1"/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</w:pPr>
            <w:r w:rsidRPr="00734D10">
              <w:rPr>
                <w:rFonts w:ascii="Arial" w:eastAsia="Times New Roman" w:hAnsi="Arial" w:cs="Arial"/>
                <w:sz w:val="18"/>
                <w:szCs w:val="18"/>
                <w:lang w:val="en-CA" w:eastAsia="en-CA"/>
              </w:rPr>
              <w:t>Date:</w:t>
            </w:r>
          </w:p>
        </w:tc>
      </w:tr>
    </w:tbl>
    <w:permEnd w:id="243359219"/>
    <w:p w14:paraId="3D02C5D9" w14:textId="33A0557C" w:rsidR="006F6B8F" w:rsidRPr="00734D10" w:rsidRDefault="00192EF1" w:rsidP="00AF4D95">
      <w:pPr>
        <w:rPr>
          <w:rFonts w:ascii="Arial" w:hAnsi="Arial" w:cs="Arial"/>
          <w:sz w:val="20"/>
          <w:szCs w:val="20"/>
        </w:rPr>
      </w:pPr>
      <w:r w:rsidRPr="00734D10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3C522E" wp14:editId="58A7EEBD">
                <wp:simplePos x="0" y="0"/>
                <wp:positionH relativeFrom="column">
                  <wp:posOffset>1700530</wp:posOffset>
                </wp:positionH>
                <wp:positionV relativeFrom="paragraph">
                  <wp:posOffset>86360</wp:posOffset>
                </wp:positionV>
                <wp:extent cx="2259874" cy="1114698"/>
                <wp:effectExtent l="0" t="0" r="2667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874" cy="1114698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280C6" w14:textId="2374CCE1" w:rsidR="00D952A0" w:rsidRPr="00192EF1" w:rsidRDefault="00D952A0" w:rsidP="00D952A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This contract template </w:t>
                            </w:r>
                            <w:r w:rsid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is designed to</w:t>
                            </w:r>
                            <w:r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be used for services/activities that do not require insurance (as determined by the risk assessment)</w:t>
                            </w:r>
                            <w:r w:rsidR="005E0782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. If</w:t>
                            </w:r>
                            <w:r w:rsidR="00D4226E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a service requires insurance, Simple Contract for S</w:t>
                            </w:r>
                            <w:r w:rsidR="005E0782" w:rsidRPr="00192EF1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ervices template should be used, regardless of the $ amount.  </w:t>
                            </w:r>
                          </w:p>
                          <w:p w14:paraId="1772E8D9" w14:textId="77777777" w:rsidR="00D952A0" w:rsidRPr="00192EF1" w:rsidRDefault="00D952A0" w:rsidP="00D952A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C522E" id="_x0000_s1029" type="#_x0000_t202" style="position:absolute;margin-left:133.9pt;margin-top:6.8pt;width:177.95pt;height:8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ZdCJQIAAEwEAAAOAAAAZHJzL2Uyb0RvYy54bWysVM1u2zAMvg/YOwi6L449p0mMOEWXrsOA&#10;7gdo9wCKLMfCJFGTlNjZ05eS0zTbbsV8EEiR+kh+JL26HrQiB+G8BFPTfDKlRBgOjTS7mv54vHu3&#10;oMQHZhqmwIiaHoWn1+u3b1a9rUQBHahGOIIgxle9rWkXgq2yzPNOaOYnYIVBYwtOs4Cq22WNYz2i&#10;a5UV0+lV1oNrrAMuvMfb29FI1wm/bQUP39rWi0BUTTG3kE6Xzm08s/WKVTvHbCf5KQ32iiw0kwaD&#10;nqFuWWBk7+Q/UFpyBx7aMOGgM2hbyUWqAavJp39V89AxK1ItSI63Z5r8/4PlXw/fHZFNTbFRhmls&#10;0aMYAvkAAykiO731FTo9WHQLA15jl1Ol3t4D/+mJgU3HzE7cOAd9J1iD2eXxZXbxdMTxEWTbf4EG&#10;w7B9gAQ0tE5H6pAMgujYpeO5MzEVjpdFMVsu5iUlHG15npdXy0WKwarn59b58EmAJlGoqcPWJ3h2&#10;uPchpsOqZ5cYzYOSzZ1UKilut90oRw4Mx6Qs58WmPKH/4aYM6Wu6nBWzkYFXQGgZcN6V1Ej4NH4x&#10;Dqsibx9Nk+TApBplTFmZE5GRu5HFMGyH1LH38W0keQvNEZl1MI43riMKHbjflPQ42jX1v/bMCUrU&#10;Z4PdWeZlGXchKeVsXqDiLi3bSwszHKFqGigZxU1I+xPTNnCDXWxl4vclk1PKOLKJ9tN6xZ241JPX&#10;y09g/QQAAP//AwBQSwMEFAAGAAgAAAAhAPvpcz/hAAAACgEAAA8AAABkcnMvZG93bnJldi54bWxM&#10;j0FPg0AQhe8m/ofNmHizS6mBFlkaqzExXppWe/C2wAgEdhbZhdJ/73jS45v38t436XY2nZhwcI0l&#10;BctFAAKpsGVDlYKP95e7NQjnNZW6s4QKLuhgm11fpTop7ZkOOB19JbiEXKIV1N73iZSuqNFot7A9&#10;EntfdjDasxwqWQ76zOWmk2EQRNLohnih1j0+1Vi0x9EomE6Xz+/nV9q9je2uvy/28aFtc6Vub+bH&#10;BxAeZ/8Xhl98RoeMmXI7UulEpyCMYkb3bKwiEByIwlUMIufDerMEmaXy/wvZDwAAAP//AwBQSwEC&#10;LQAUAAYACAAAACEAtoM4kv4AAADhAQAAEwAAAAAAAAAAAAAAAAAAAAAAW0NvbnRlbnRfVHlwZXNd&#10;LnhtbFBLAQItABQABgAIAAAAIQA4/SH/1gAAAJQBAAALAAAAAAAAAAAAAAAAAC8BAABfcmVscy8u&#10;cmVsc1BLAQItABQABgAIAAAAIQBoHZdCJQIAAEwEAAAOAAAAAAAAAAAAAAAAAC4CAABkcnMvZTJv&#10;RG9jLnhtbFBLAQItABQABgAIAAAAIQD76XM/4QAAAAoBAAAPAAAAAAAAAAAAAAAAAH8EAABkcnMv&#10;ZG93bnJldi54bWxQSwUGAAAAAAQABADzAAAAjQUAAAAA&#10;" fillcolor="#4472c4" strokecolor="#4472c4">
                <v:textbox>
                  <w:txbxContent>
                    <w:p w14:paraId="07E280C6" w14:textId="2374CCE1" w:rsidR="00D952A0" w:rsidRPr="00192EF1" w:rsidRDefault="00D952A0" w:rsidP="00D952A0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bookmarkStart w:id="1" w:name="_GoBack"/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This contract template </w:t>
                      </w:r>
                      <w:r w:rsid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is designed to</w:t>
                      </w:r>
                      <w:r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be used for services/activities that do not require insurance (as determined by the risk assessment)</w:t>
                      </w:r>
                      <w:r w:rsidR="005E0782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. If</w:t>
                      </w:r>
                      <w:r w:rsidR="00D4226E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a service requires insurance, Simple Contract for S</w:t>
                      </w:r>
                      <w:r w:rsidR="005E0782" w:rsidRPr="00192EF1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ervices template should be used, regardless of the $ amount.  </w:t>
                      </w:r>
                    </w:p>
                    <w:bookmarkEnd w:id="1"/>
                    <w:p w14:paraId="1772E8D9" w14:textId="77777777" w:rsidR="00D952A0" w:rsidRPr="00192EF1" w:rsidRDefault="00D952A0" w:rsidP="00D952A0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D95" w:rsidRPr="00734D10">
        <w:rPr>
          <w:rFonts w:ascii="Arial" w:eastAsia="Times New Roman" w:hAnsi="Arial" w:cs="Arial"/>
          <w:sz w:val="20"/>
          <w:szCs w:val="20"/>
          <w:lang w:val="en-CA" w:eastAsia="en-CA"/>
        </w:rPr>
        <w:t> </w:t>
      </w:r>
    </w:p>
    <w:sectPr w:rsidR="006F6B8F" w:rsidRPr="00734D10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9694" w14:textId="77777777" w:rsidR="00362074" w:rsidRDefault="00362074" w:rsidP="00A247F3">
      <w:pPr>
        <w:spacing w:after="0" w:line="240" w:lineRule="auto"/>
      </w:pPr>
      <w:r>
        <w:separator/>
      </w:r>
    </w:p>
  </w:endnote>
  <w:endnote w:type="continuationSeparator" w:id="0">
    <w:p w14:paraId="6C93F32A" w14:textId="77777777" w:rsidR="00362074" w:rsidRDefault="00362074" w:rsidP="00A2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B4E14" w14:textId="77777777" w:rsidR="00362074" w:rsidRDefault="00362074" w:rsidP="00A247F3">
      <w:pPr>
        <w:spacing w:after="0" w:line="240" w:lineRule="auto"/>
      </w:pPr>
      <w:r>
        <w:separator/>
      </w:r>
    </w:p>
  </w:footnote>
  <w:footnote w:type="continuationSeparator" w:id="0">
    <w:p w14:paraId="79D3B336" w14:textId="77777777" w:rsidR="00362074" w:rsidRDefault="00362074" w:rsidP="00A2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38A9E" w14:textId="1B1E887A" w:rsidR="00A247F3" w:rsidRPr="00734D10" w:rsidRDefault="00A247F3" w:rsidP="00A247F3">
    <w:pPr>
      <w:pStyle w:val="Header"/>
      <w:jc w:val="center"/>
      <w:rPr>
        <w:rFonts w:ascii="Arial" w:hAnsi="Arial" w:cs="Arial"/>
        <w:b/>
      </w:rPr>
    </w:pPr>
    <w:r w:rsidRPr="00734D10">
      <w:rPr>
        <w:rFonts w:ascii="Arial" w:hAnsi="Arial" w:cs="Arial"/>
        <w:b/>
      </w:rPr>
      <w:t>Basic NPP Contract for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5F8"/>
    <w:multiLevelType w:val="multilevel"/>
    <w:tmpl w:val="1C22C75C"/>
    <w:styleLink w:val="SolicitationSectionHeading"/>
    <w:lvl w:ilvl="0">
      <w:start w:val="1"/>
      <w:numFmt w:val="decimal"/>
      <w:lvlText w:val="%1."/>
      <w:lvlJc w:val="left"/>
      <w:pPr>
        <w:ind w:left="360" w:hanging="360"/>
      </w:pPr>
      <w:rPr>
        <w:rFonts w:ascii="Montserrat Light" w:hAnsi="Montserrat Light" w:hint="default"/>
        <w:b/>
        <w:caps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Montserrat Light" w:hAnsi="Montserrat Light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0F86F80"/>
    <w:multiLevelType w:val="multilevel"/>
    <w:tmpl w:val="93DE3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BA3F26"/>
    <w:multiLevelType w:val="multilevel"/>
    <w:tmpl w:val="FFA4DE7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85036D0"/>
    <w:multiLevelType w:val="multilevel"/>
    <w:tmpl w:val="FE3622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95"/>
    <w:rsid w:val="00002752"/>
    <w:rsid w:val="00004D13"/>
    <w:rsid w:val="00027034"/>
    <w:rsid w:val="00053600"/>
    <w:rsid w:val="000C30BE"/>
    <w:rsid w:val="0012445D"/>
    <w:rsid w:val="001724EB"/>
    <w:rsid w:val="00182527"/>
    <w:rsid w:val="00192EF1"/>
    <w:rsid w:val="001C00BD"/>
    <w:rsid w:val="00202B94"/>
    <w:rsid w:val="00256F2B"/>
    <w:rsid w:val="0027009F"/>
    <w:rsid w:val="00276014"/>
    <w:rsid w:val="002C2B5C"/>
    <w:rsid w:val="00304E85"/>
    <w:rsid w:val="003200BD"/>
    <w:rsid w:val="00351A5F"/>
    <w:rsid w:val="00362074"/>
    <w:rsid w:val="003B160A"/>
    <w:rsid w:val="003F3AE0"/>
    <w:rsid w:val="0043435F"/>
    <w:rsid w:val="00446AF3"/>
    <w:rsid w:val="00467D3D"/>
    <w:rsid w:val="004C670B"/>
    <w:rsid w:val="004F094D"/>
    <w:rsid w:val="0050696E"/>
    <w:rsid w:val="005468BB"/>
    <w:rsid w:val="00564221"/>
    <w:rsid w:val="005670D2"/>
    <w:rsid w:val="005E0782"/>
    <w:rsid w:val="006A42DE"/>
    <w:rsid w:val="006F6B8F"/>
    <w:rsid w:val="00734D10"/>
    <w:rsid w:val="007B23E3"/>
    <w:rsid w:val="00871D93"/>
    <w:rsid w:val="008B5AD3"/>
    <w:rsid w:val="00900890"/>
    <w:rsid w:val="00927416"/>
    <w:rsid w:val="00941B7E"/>
    <w:rsid w:val="00952A95"/>
    <w:rsid w:val="00996B0C"/>
    <w:rsid w:val="00A0101F"/>
    <w:rsid w:val="00A13A93"/>
    <w:rsid w:val="00A2047D"/>
    <w:rsid w:val="00A247F3"/>
    <w:rsid w:val="00A3473C"/>
    <w:rsid w:val="00A56895"/>
    <w:rsid w:val="00A72B71"/>
    <w:rsid w:val="00AA52F6"/>
    <w:rsid w:val="00AC381F"/>
    <w:rsid w:val="00AC6C0F"/>
    <w:rsid w:val="00AF4D95"/>
    <w:rsid w:val="00B401F9"/>
    <w:rsid w:val="00B6591C"/>
    <w:rsid w:val="00B8582D"/>
    <w:rsid w:val="00BB102A"/>
    <w:rsid w:val="00BD06C2"/>
    <w:rsid w:val="00C32CE6"/>
    <w:rsid w:val="00C73787"/>
    <w:rsid w:val="00CA6D3A"/>
    <w:rsid w:val="00CE2BA0"/>
    <w:rsid w:val="00CE46CF"/>
    <w:rsid w:val="00D4226E"/>
    <w:rsid w:val="00D702F5"/>
    <w:rsid w:val="00D94259"/>
    <w:rsid w:val="00D952A0"/>
    <w:rsid w:val="00DA2111"/>
    <w:rsid w:val="00DB471F"/>
    <w:rsid w:val="00DC3204"/>
    <w:rsid w:val="00DE0351"/>
    <w:rsid w:val="00EA7BCB"/>
    <w:rsid w:val="00EF55F6"/>
    <w:rsid w:val="00F86EBB"/>
    <w:rsid w:val="00FE2D0D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DCC080D"/>
  <w15:chartTrackingRefBased/>
  <w15:docId w15:val="{1FDCB15F-3A4E-4D9C-8890-1FCC8E7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ntserrat Light" w:eastAsiaTheme="minorHAnsi" w:hAnsi="Montserrat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licitationTemplates">
    <w:name w:val="Solicitation Templates"/>
    <w:basedOn w:val="Normal"/>
    <w:link w:val="SolicitationTemplatesChar"/>
    <w:autoRedefine/>
    <w:qFormat/>
    <w:rsid w:val="002C2B5C"/>
    <w:pPr>
      <w:spacing w:before="100" w:beforeAutospacing="1" w:after="100" w:afterAutospacing="1" w:line="240" w:lineRule="auto"/>
    </w:pPr>
    <w:rPr>
      <w:sz w:val="20"/>
    </w:rPr>
  </w:style>
  <w:style w:type="character" w:customStyle="1" w:styleId="SolicitationTemplatesChar">
    <w:name w:val="Solicitation Templates Char"/>
    <w:basedOn w:val="DefaultParagraphFont"/>
    <w:link w:val="SolicitationTemplates"/>
    <w:rsid w:val="002C2B5C"/>
    <w:rPr>
      <w:sz w:val="20"/>
    </w:rPr>
  </w:style>
  <w:style w:type="numbering" w:customStyle="1" w:styleId="SolicitationSectionHeading">
    <w:name w:val="Solicitation Section Heading"/>
    <w:basedOn w:val="NoList"/>
    <w:uiPriority w:val="99"/>
    <w:rsid w:val="002C2B5C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AF4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AF4D9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94259"/>
    <w:rPr>
      <w:color w:val="808080"/>
    </w:rPr>
  </w:style>
  <w:style w:type="character" w:customStyle="1" w:styleId="Style3">
    <w:name w:val="Style3"/>
    <w:basedOn w:val="DefaultParagraphFont"/>
    <w:uiPriority w:val="1"/>
    <w:rsid w:val="00D94259"/>
    <w:rPr>
      <w:rFonts w:ascii="Montserrat Light" w:hAnsi="Montserrat Light"/>
      <w:b/>
      <w:sz w:val="20"/>
    </w:rPr>
  </w:style>
  <w:style w:type="paragraph" w:styleId="Header">
    <w:name w:val="header"/>
    <w:basedOn w:val="Normal"/>
    <w:link w:val="Head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7F3"/>
  </w:style>
  <w:style w:type="paragraph" w:styleId="Footer">
    <w:name w:val="footer"/>
    <w:basedOn w:val="Normal"/>
    <w:link w:val="FooterChar"/>
    <w:uiPriority w:val="99"/>
    <w:unhideWhenUsed/>
    <w:rsid w:val="00A24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7F3"/>
  </w:style>
  <w:style w:type="paragraph" w:styleId="ListParagraph">
    <w:name w:val="List Paragraph"/>
    <w:basedOn w:val="Normal"/>
    <w:uiPriority w:val="34"/>
    <w:qFormat/>
    <w:rsid w:val="00AA52F6"/>
    <w:pPr>
      <w:ind w:left="720"/>
      <w:contextualSpacing/>
    </w:pPr>
  </w:style>
  <w:style w:type="table" w:styleId="TableGrid">
    <w:name w:val="Table Grid"/>
    <w:basedOn w:val="TableNormal"/>
    <w:uiPriority w:val="39"/>
    <w:rsid w:val="00AA5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094D"/>
    <w:pPr>
      <w:autoSpaceDE w:val="0"/>
      <w:autoSpaceDN w:val="0"/>
      <w:adjustRightInd w:val="0"/>
      <w:spacing w:after="0" w:line="240" w:lineRule="auto"/>
    </w:pPr>
    <w:rPr>
      <w:rFonts w:cs="Montserrat Light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E412C4ECD6431CBC9709C591C6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F1E9-A727-48BC-8B77-39C37631930D}"/>
      </w:docPartPr>
      <w:docPartBody>
        <w:p w:rsidR="00F145AB" w:rsidRDefault="00072128" w:rsidP="00072128">
          <w:pPr>
            <w:pStyle w:val="DBE412C4ECD6431CBC9709C591C633E2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Chief of Defence Staff or Base/Wing/Unit Commander</w:t>
          </w:r>
        </w:p>
      </w:docPartBody>
    </w:docPart>
    <w:docPart>
      <w:docPartPr>
        <w:name w:val="000F21FCBF6C49ADAC9561F47C43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8F96D-417F-49D6-A586-D6DE9F983270}"/>
      </w:docPartPr>
      <w:docPartBody>
        <w:p w:rsidR="00F145AB" w:rsidRDefault="00072128" w:rsidP="00072128">
          <w:pPr>
            <w:pStyle w:val="000F21FCBF6C49ADAC9561F47C430F5C12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 xml:space="preserve">Insert Canadian Forces Morale and Welfare Services or </w:t>
          </w:r>
          <w:r w:rsidRPr="00871D93">
            <w:rPr>
              <w:rStyle w:val="PlaceholderText"/>
              <w:b/>
              <w:color w:val="FF0000"/>
              <w:sz w:val="20"/>
              <w:szCs w:val="20"/>
            </w:rPr>
            <w:br/>
            <w:t>Canadian Forces Base/Wing/Unit name as appropriate</w:t>
          </w:r>
        </w:p>
      </w:docPartBody>
    </w:docPart>
    <w:docPart>
      <w:docPartPr>
        <w:name w:val="DC753EA65EB84F6B999654237DA1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7BE2-D7B3-4471-958F-DF709DB1E929}"/>
      </w:docPartPr>
      <w:docPartBody>
        <w:p w:rsidR="00F145AB" w:rsidRDefault="00F02BBB" w:rsidP="00F02BBB">
          <w:pPr>
            <w:pStyle w:val="DC753EA65EB84F6B999654237DA1346E3"/>
          </w:pPr>
          <w:r w:rsidRPr="00446AF3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3493E4EA5D3D431CA6EAF927C9F24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0CAB-4041-4490-B23F-E37700A41A57}"/>
      </w:docPartPr>
      <w:docPartBody>
        <w:p w:rsidR="00F145AB" w:rsidRDefault="00F02BBB" w:rsidP="00F02BBB">
          <w:pPr>
            <w:pStyle w:val="3493E4EA5D3D431CA6EAF927C9F241563"/>
          </w:pPr>
          <w:r w:rsidRPr="0012445D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  <w:docPart>
      <w:docPartPr>
        <w:name w:val="188FCD95E1304FDBA3C7763DE9AB7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AB34-7146-4B21-A35E-0624F91EB5C4}"/>
      </w:docPartPr>
      <w:docPartBody>
        <w:p w:rsidR="00F02BBB" w:rsidRDefault="00072128" w:rsidP="00072128">
          <w:pPr>
            <w:pStyle w:val="188FCD95E1304FDBA3C7763DE9AB7CA310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75D93517DDA0466E87F37C48F3C4E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C832-29D0-4D99-B491-94F11432A211}"/>
      </w:docPartPr>
      <w:docPartBody>
        <w:p w:rsidR="00F02BBB" w:rsidRDefault="00072128" w:rsidP="00072128">
          <w:pPr>
            <w:pStyle w:val="75D93517DDA0466E87F37C48F3C4E43F9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Vendor Name</w:t>
          </w:r>
        </w:p>
      </w:docPartBody>
    </w:docPart>
    <w:docPart>
      <w:docPartPr>
        <w:name w:val="0EF483D3A01A42589C2AEF1432527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D3FA-E26A-439C-9A93-AEECA4244A8D}"/>
      </w:docPartPr>
      <w:docPartBody>
        <w:p w:rsidR="00F02BBB" w:rsidRDefault="00F02BBB" w:rsidP="00F02BBB">
          <w:pPr>
            <w:pStyle w:val="0EF483D3A01A42589C2AEF143252794111"/>
          </w:pPr>
          <w:r w:rsidRPr="00871D93">
            <w:rPr>
              <w:rStyle w:val="PlaceholderText"/>
              <w:b/>
              <w:color w:val="FF0000"/>
              <w:sz w:val="20"/>
              <w:szCs w:val="20"/>
            </w:rPr>
            <w:t>Insert $ Amount</w:t>
          </w:r>
        </w:p>
      </w:docPartBody>
    </w:docPart>
    <w:docPart>
      <w:docPartPr>
        <w:name w:val="5B973581283B4A64AEC33A0921FF1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A5E2-6E48-43D3-905A-B26BC137A6C8}"/>
      </w:docPartPr>
      <w:docPartBody>
        <w:p w:rsidR="00F02BBB" w:rsidRDefault="00F02BBB" w:rsidP="00F02BBB">
          <w:pPr>
            <w:pStyle w:val="5B973581283B4A64AEC33A0921FF14288"/>
          </w:pPr>
          <w:r w:rsidRPr="00A13A93">
            <w:rPr>
              <w:rStyle w:val="PlaceholderText"/>
              <w:b/>
              <w:color w:val="FF0000"/>
              <w:sz w:val="20"/>
              <w:szCs w:val="20"/>
            </w:rPr>
            <w:t>Insert Start Date</w:t>
          </w:r>
        </w:p>
      </w:docPartBody>
    </w:docPart>
    <w:docPart>
      <w:docPartPr>
        <w:name w:val="75D6D6735361475984BF5B7F44191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C4B6F-C11A-4EBC-AF77-CB1AF3D62B5B}"/>
      </w:docPartPr>
      <w:docPartBody>
        <w:p w:rsidR="00F02BBB" w:rsidRDefault="00F02BBB" w:rsidP="00F02BBB">
          <w:pPr>
            <w:pStyle w:val="75D6D6735361475984BF5B7F44191D4B8"/>
          </w:pPr>
          <w:r>
            <w:rPr>
              <w:rStyle w:val="PlaceholderText"/>
              <w:b/>
              <w:color w:val="FF0000"/>
              <w:sz w:val="20"/>
              <w:szCs w:val="20"/>
            </w:rPr>
            <w:t>Insert End Date</w:t>
          </w:r>
        </w:p>
      </w:docPartBody>
    </w:docPart>
    <w:docPart>
      <w:docPartPr>
        <w:name w:val="018511ECDFC54AF7B2FECA6D2DCE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24B3D-9F35-42A0-8765-43226E81C7EE}"/>
      </w:docPartPr>
      <w:docPartBody>
        <w:p w:rsidR="00F02BBB" w:rsidRDefault="00F02BBB" w:rsidP="00F02BBB">
          <w:pPr>
            <w:pStyle w:val="018511ECDFC54AF7B2FECA6D2DCE09595"/>
          </w:pPr>
          <w:r w:rsidRPr="00A13A93">
            <w:rPr>
              <w:rStyle w:val="PlaceholderText"/>
              <w:b/>
              <w:color w:val="FF0000"/>
              <w:sz w:val="20"/>
              <w:szCs w:val="20"/>
            </w:rPr>
            <w:t>Insert Date</w:t>
          </w:r>
        </w:p>
      </w:docPartBody>
    </w:docPart>
    <w:docPart>
      <w:docPartPr>
        <w:name w:val="13CCD5B351F54067A53CAB9A4BCB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FF70F-E428-4EA8-8556-611F71617713}"/>
      </w:docPartPr>
      <w:docPartBody>
        <w:p w:rsidR="000F043C" w:rsidRDefault="00F02BBB" w:rsidP="00F02BBB">
          <w:pPr>
            <w:pStyle w:val="13CCD5B351F54067A53CAB9A4BCBF3091"/>
          </w:pPr>
          <w:r w:rsidRPr="00446AF3">
            <w:rPr>
              <w:rStyle w:val="PlaceholderText"/>
              <w:b/>
              <w:color w:val="FF0000"/>
              <w:sz w:val="20"/>
              <w:szCs w:val="20"/>
            </w:rPr>
            <w:t>Insert required services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BC"/>
    <w:rsid w:val="00072128"/>
    <w:rsid w:val="000F043C"/>
    <w:rsid w:val="002455BC"/>
    <w:rsid w:val="00E43FF6"/>
    <w:rsid w:val="00F02BBB"/>
    <w:rsid w:val="00F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2BBB"/>
    <w:rPr>
      <w:color w:val="808080"/>
    </w:rPr>
  </w:style>
  <w:style w:type="paragraph" w:customStyle="1" w:styleId="DBE412C4ECD6431CBC9709C591C633E2">
    <w:name w:val="DBE412C4ECD6431CBC9709C591C633E2"/>
    <w:rsid w:val="002455BC"/>
  </w:style>
  <w:style w:type="paragraph" w:customStyle="1" w:styleId="000F21FCBF6C49ADAC9561F47C430F5C">
    <w:name w:val="000F21FCBF6C49ADAC9561F47C430F5C"/>
    <w:rsid w:val="002455BC"/>
  </w:style>
  <w:style w:type="paragraph" w:customStyle="1" w:styleId="DBE412C4ECD6431CBC9709C591C633E21">
    <w:name w:val="DBE412C4ECD6431CBC9709C591C633E2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">
    <w:name w:val="000F21FCBF6C49ADAC9561F47C430F5C1"/>
    <w:rsid w:val="002455BC"/>
    <w:rPr>
      <w:rFonts w:ascii="Montserrat Light" w:eastAsiaTheme="minorHAnsi" w:hAnsi="Montserrat Light"/>
      <w:lang w:val="en-US" w:eastAsia="en-US"/>
    </w:rPr>
  </w:style>
  <w:style w:type="paragraph" w:customStyle="1" w:styleId="92E221D505CF40458786DFFACFD6FC33">
    <w:name w:val="92E221D505CF40458786DFFACFD6FC33"/>
    <w:rsid w:val="002455BC"/>
  </w:style>
  <w:style w:type="paragraph" w:customStyle="1" w:styleId="D7D1F26EE30A42AEBD44A76199FED025">
    <w:name w:val="D7D1F26EE30A42AEBD44A76199FED025"/>
    <w:rsid w:val="002455BC"/>
  </w:style>
  <w:style w:type="paragraph" w:customStyle="1" w:styleId="DC753EA65EB84F6B999654237DA1346E">
    <w:name w:val="DC753EA65EB84F6B999654237DA1346E"/>
    <w:rsid w:val="002455BC"/>
  </w:style>
  <w:style w:type="paragraph" w:customStyle="1" w:styleId="ACACCD8198D84F138964BE120286256B">
    <w:name w:val="ACACCD8198D84F138964BE120286256B"/>
    <w:rsid w:val="002455BC"/>
  </w:style>
  <w:style w:type="paragraph" w:customStyle="1" w:styleId="3493E4EA5D3D431CA6EAF927C9F24156">
    <w:name w:val="3493E4EA5D3D431CA6EAF927C9F24156"/>
    <w:rsid w:val="002455BC"/>
  </w:style>
  <w:style w:type="paragraph" w:customStyle="1" w:styleId="188FCD95E1304FDBA3C7763DE9AB7CA3">
    <w:name w:val="188FCD95E1304FDBA3C7763DE9AB7CA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2">
    <w:name w:val="DBE412C4ECD6431CBC9709C591C633E2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2">
    <w:name w:val="000F21FCBF6C49ADAC9561F47C430F5C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1">
    <w:name w:val="188FCD95E1304FDBA3C7763DE9AB7CA3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">
    <w:name w:val="75D93517DDA0466E87F37C48F3C4E43F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3">
    <w:name w:val="DBE412C4ECD6431CBC9709C591C633E2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3">
    <w:name w:val="000F21FCBF6C49ADAC9561F47C430F5C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2">
    <w:name w:val="188FCD95E1304FDBA3C7763DE9AB7CA3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1">
    <w:name w:val="75D93517DDA0466E87F37C48F3C4E43F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4">
    <w:name w:val="DBE412C4ECD6431CBC9709C591C633E2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4">
    <w:name w:val="000F21FCBF6C49ADAC9561F47C430F5C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3">
    <w:name w:val="188FCD95E1304FDBA3C7763DE9AB7CA3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2">
    <w:name w:val="75D93517DDA0466E87F37C48F3C4E43F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5">
    <w:name w:val="DBE412C4ECD6431CBC9709C591C633E2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5">
    <w:name w:val="000F21FCBF6C49ADAC9561F47C430F5C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">
    <w:name w:val="0EF483D3A01A42589C2AEF143252794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4">
    <w:name w:val="188FCD95E1304FDBA3C7763DE9AB7CA3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3">
    <w:name w:val="75D93517DDA0466E87F37C48F3C4E43F3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6">
    <w:name w:val="DBE412C4ECD6431CBC9709C591C633E2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6">
    <w:name w:val="000F21FCBF6C49ADAC9561F47C430F5C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">
    <w:name w:val="0EF483D3A01A42589C2AEF1432527941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">
    <w:name w:val="7BF44F37582342AEA7B44179C8371B6E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">
    <w:name w:val="806702B5C75F442AAC75660801FC0AED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5">
    <w:name w:val="188FCD95E1304FDBA3C7763DE9AB7CA3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4">
    <w:name w:val="75D93517DDA0466E87F37C48F3C4E43F4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7">
    <w:name w:val="DBE412C4ECD6431CBC9709C591C633E2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7">
    <w:name w:val="000F21FCBF6C49ADAC9561F47C430F5C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2">
    <w:name w:val="0EF483D3A01A42589C2AEF1432527941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1">
    <w:name w:val="7BF44F37582342AEA7B44179C8371B6E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1">
    <w:name w:val="806702B5C75F442AAC75660801FC0AED1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188FCD95E1304FDBA3C7763DE9AB7CA36">
    <w:name w:val="188FCD95E1304FDBA3C7763DE9AB7CA3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5">
    <w:name w:val="75D93517DDA0466E87F37C48F3C4E43F5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8">
    <w:name w:val="DBE412C4ECD6431CBC9709C591C633E2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8">
    <w:name w:val="000F21FCBF6C49ADAC9561F47C430F5C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3">
    <w:name w:val="0EF483D3A01A42589C2AEF14325279413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7BF44F37582342AEA7B44179C8371B6E2">
    <w:name w:val="7BF44F37582342AEA7B44179C8371B6E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806702B5C75F442AAC75660801FC0AED2">
    <w:name w:val="806702B5C75F442AAC75660801FC0AED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EA90C2F4F3FA4EAEA7842550F8B89A72">
    <w:name w:val="EA90C2F4F3FA4EAEA7842550F8B89A72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">
    <w:name w:val="5B973581283B4A64AEC33A0921FF1428"/>
    <w:rsid w:val="00072128"/>
  </w:style>
  <w:style w:type="paragraph" w:customStyle="1" w:styleId="75D6D6735361475984BF5B7F44191D4B">
    <w:name w:val="75D6D6735361475984BF5B7F44191D4B"/>
    <w:rsid w:val="00072128"/>
  </w:style>
  <w:style w:type="paragraph" w:customStyle="1" w:styleId="B2491D67BB0F4B848D546AB119D60C7E">
    <w:name w:val="B2491D67BB0F4B848D546AB119D60C7E"/>
    <w:rsid w:val="00072128"/>
  </w:style>
  <w:style w:type="paragraph" w:customStyle="1" w:styleId="5ED21C21FFAD4F30923F9405371CF901">
    <w:name w:val="5ED21C21FFAD4F30923F9405371CF901"/>
    <w:rsid w:val="00072128"/>
  </w:style>
  <w:style w:type="paragraph" w:customStyle="1" w:styleId="01AAD1CBFF6A4ED289770328537DEEB6">
    <w:name w:val="01AAD1CBFF6A4ED289770328537DEEB6"/>
    <w:rsid w:val="00072128"/>
  </w:style>
  <w:style w:type="paragraph" w:customStyle="1" w:styleId="188FCD95E1304FDBA3C7763DE9AB7CA37">
    <w:name w:val="188FCD95E1304FDBA3C7763DE9AB7CA3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6">
    <w:name w:val="75D93517DDA0466E87F37C48F3C4E43F6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9">
    <w:name w:val="DBE412C4ECD6431CBC9709C591C633E2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9">
    <w:name w:val="000F21FCBF6C49ADAC9561F47C430F5C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4">
    <w:name w:val="0EF483D3A01A42589C2AEF14325279414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1">
    <w:name w:val="5B973581283B4A64AEC33A0921FF1428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1">
    <w:name w:val="75D6D6735361475984BF5B7F44191D4B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AAD1CBFF6A4ED289770328537DEEB61">
    <w:name w:val="01AAD1CBFF6A4ED289770328537DEEB6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">
    <w:name w:val="018511ECDFC54AF7B2FECA6D2DCE0959"/>
    <w:rsid w:val="00072128"/>
  </w:style>
  <w:style w:type="paragraph" w:customStyle="1" w:styleId="188FCD95E1304FDBA3C7763DE9AB7CA38">
    <w:name w:val="188FCD95E1304FDBA3C7763DE9AB7CA3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7">
    <w:name w:val="75D93517DDA0466E87F37C48F3C4E43F7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0">
    <w:name w:val="DBE412C4ECD6431CBC9709C591C633E2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0">
    <w:name w:val="000F21FCBF6C49ADAC9561F47C430F5C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5">
    <w:name w:val="0EF483D3A01A42589C2AEF14325279415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2">
    <w:name w:val="5B973581283B4A64AEC33A0921FF1428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2">
    <w:name w:val="75D6D6735361475984BF5B7F44191D4B2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1">
    <w:name w:val="018511ECDFC54AF7B2FECA6D2DCE09591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9">
    <w:name w:val="188FCD95E1304FDBA3C7763DE9AB7CA3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8">
    <w:name w:val="75D93517DDA0466E87F37C48F3C4E43F8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1">
    <w:name w:val="DBE412C4ECD6431CBC9709C591C633E2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1">
    <w:name w:val="000F21FCBF6C49ADAC9561F47C430F5C1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1">
    <w:name w:val="3493E4EA5D3D431CA6EAF927C9F241561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6">
    <w:name w:val="0EF483D3A01A42589C2AEF14325279416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3">
    <w:name w:val="5B973581283B4A64AEC33A0921FF1428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3">
    <w:name w:val="75D6D6735361475984BF5B7F44191D4B3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88FCD95E1304FDBA3C7763DE9AB7CA310">
    <w:name w:val="188FCD95E1304FDBA3C7763DE9AB7CA310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75D93517DDA0466E87F37C48F3C4E43F9">
    <w:name w:val="75D93517DDA0466E87F37C48F3C4E43F9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DBE412C4ECD6431CBC9709C591C633E212">
    <w:name w:val="DBE412C4ECD6431CBC9709C591C633E2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00F21FCBF6C49ADAC9561F47C430F5C12">
    <w:name w:val="000F21FCBF6C49ADAC9561F47C430F5C1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3493E4EA5D3D431CA6EAF927C9F241562">
    <w:name w:val="3493E4EA5D3D431CA6EAF927C9F241562"/>
    <w:rsid w:val="00072128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7">
    <w:name w:val="0EF483D3A01A42589C2AEF14325279417"/>
    <w:rsid w:val="00072128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4">
    <w:name w:val="5B973581283B4A64AEC33A0921FF1428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4">
    <w:name w:val="75D6D6735361475984BF5B7F44191D4B4"/>
    <w:rsid w:val="00072128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D343E8635B9B4A3C87CB1D13CA3B4CF3">
    <w:name w:val="D343E8635B9B4A3C87CB1D13CA3B4CF3"/>
    <w:rsid w:val="00F02BBB"/>
  </w:style>
  <w:style w:type="paragraph" w:customStyle="1" w:styleId="D7D1F26EE30A42AEBD44A76199FED0251">
    <w:name w:val="D7D1F26EE30A42AEBD44A76199FED025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8">
    <w:name w:val="0EF483D3A01A42589C2AEF14325279418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5">
    <w:name w:val="5B973581283B4A64AEC33A0921FF1428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5">
    <w:name w:val="75D6D6735361475984BF5B7F44191D4B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2">
    <w:name w:val="018511ECDFC54AF7B2FECA6D2DCE09592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DC753EA65EB84F6B999654237DA1346E1">
    <w:name w:val="DC753EA65EB84F6B999654237DA1346E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9">
    <w:name w:val="0EF483D3A01A42589C2AEF14325279419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6">
    <w:name w:val="5B973581283B4A64AEC33A0921FF14286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6">
    <w:name w:val="75D6D6735361475984BF5B7F44191D4B6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3">
    <w:name w:val="018511ECDFC54AF7B2FECA6D2DCE09593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13CCD5B351F54067A53CAB9A4BCBF309">
    <w:name w:val="13CCD5B351F54067A53CAB9A4BCBF309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DC753EA65EB84F6B999654237DA1346E2">
    <w:name w:val="DC753EA65EB84F6B999654237DA1346E2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0">
    <w:name w:val="0EF483D3A01A42589C2AEF143252794110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7">
    <w:name w:val="5B973581283B4A64AEC33A0921FF14287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7">
    <w:name w:val="75D6D6735361475984BF5B7F44191D4B7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4">
    <w:name w:val="018511ECDFC54AF7B2FECA6D2DCE09594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A02AFAF56AA94E8F99BBA97590232977">
    <w:name w:val="A02AFAF56AA94E8F99BBA97590232977"/>
    <w:rsid w:val="00F02BBB"/>
  </w:style>
  <w:style w:type="paragraph" w:customStyle="1" w:styleId="3493E4EA5D3D431CA6EAF927C9F241563">
    <w:name w:val="3493E4EA5D3D431CA6EAF927C9F241563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13CCD5B351F54067A53CAB9A4BCBF3091">
    <w:name w:val="13CCD5B351F54067A53CAB9A4BCBF3091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DC753EA65EB84F6B999654237DA1346E3">
    <w:name w:val="DC753EA65EB84F6B999654237DA1346E3"/>
    <w:rsid w:val="00F02BBB"/>
    <w:rPr>
      <w:rFonts w:ascii="Montserrat Light" w:eastAsiaTheme="minorHAnsi" w:hAnsi="Montserrat Light"/>
      <w:lang w:val="en-US" w:eastAsia="en-US"/>
    </w:rPr>
  </w:style>
  <w:style w:type="paragraph" w:customStyle="1" w:styleId="0EF483D3A01A42589C2AEF143252794111">
    <w:name w:val="0EF483D3A01A42589C2AEF143252794111"/>
    <w:rsid w:val="00F02BBB"/>
    <w:pPr>
      <w:ind w:left="720"/>
      <w:contextualSpacing/>
    </w:pPr>
    <w:rPr>
      <w:rFonts w:ascii="Montserrat Light" w:eastAsiaTheme="minorHAnsi" w:hAnsi="Montserrat Light"/>
      <w:lang w:val="en-US" w:eastAsia="en-US"/>
    </w:rPr>
  </w:style>
  <w:style w:type="paragraph" w:customStyle="1" w:styleId="5B973581283B4A64AEC33A0921FF14288">
    <w:name w:val="5B973581283B4A64AEC33A0921FF14288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75D6D6735361475984BF5B7F44191D4B8">
    <w:name w:val="75D6D6735361475984BF5B7F44191D4B8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  <w:style w:type="paragraph" w:customStyle="1" w:styleId="018511ECDFC54AF7B2FECA6D2DCE09595">
    <w:name w:val="018511ECDFC54AF7B2FECA6D2DCE09595"/>
    <w:rsid w:val="00F02BBB"/>
    <w:pPr>
      <w:autoSpaceDE w:val="0"/>
      <w:autoSpaceDN w:val="0"/>
      <w:adjustRightInd w:val="0"/>
      <w:spacing w:after="0" w:line="240" w:lineRule="auto"/>
    </w:pPr>
    <w:rPr>
      <w:rFonts w:ascii="Montserrat Light" w:eastAsiaTheme="minorHAnsi" w:hAnsi="Montserrat Light" w:cs="Montserrat Light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Commander 17 Wing Winnipeg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3" ma:contentTypeDescription="Create a new document." ma:contentTypeScope="" ma:versionID="d1d36039bff1ffc9b15d06bbd19666bf">
  <xsd:schema xmlns:xsd="http://www.w3.org/2001/XMLSchema" xmlns:xs="http://www.w3.org/2001/XMLSchema" xmlns:p="http://schemas.microsoft.com/office/2006/metadata/properties" xmlns:ns3="ee6a6d68-f5a2-41a1-95a9-a25d541cbb7b" xmlns:ns4="d96475d2-1772-4d1d-9331-f63250f33dbd" targetNamespace="http://schemas.microsoft.com/office/2006/metadata/properties" ma:root="true" ma:fieldsID="4910019b4aecb580193c5e3d60c1558c" ns3:_="" ns4:_="">
    <xsd:import namespace="ee6a6d68-f5a2-41a1-95a9-a25d541cbb7b"/>
    <xsd:import namespace="d96475d2-1772-4d1d-9331-f63250f33d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2DD682-6DA8-4CC7-A02A-E25D84D68444}">
  <ds:schemaRefs>
    <ds:schemaRef ds:uri="d96475d2-1772-4d1d-9331-f63250f33db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e6a6d68-f5a2-41a1-95a9-a25d541cbb7b"/>
    <ds:schemaRef ds:uri="http://purl.org/dc/dcmitype/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9810AF-F95F-4565-9D8C-9423D4F88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564D5-74C9-4E68-8F69-EF6899003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a6d68-f5a2-41a1-95a9-a25d541cbb7b"/>
    <ds:schemaRef ds:uri="d96475d2-1772-4d1d-9331-f63250f33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2B39CD-CE64-411C-9259-71D4F82D6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4131</TotalTime>
  <Pages>1</Pages>
  <Words>338</Words>
  <Characters>1829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Fazlic, Jasmina</dc:creator>
  <cp:keywords/>
  <dc:description>Officer’s Mess</dc:description>
  <cp:lastModifiedBy>Fazlic, Jasmina</cp:lastModifiedBy>
  <cp:revision>24</cp:revision>
  <dcterms:created xsi:type="dcterms:W3CDTF">2022-08-19T18:54:00Z</dcterms:created>
  <dcterms:modified xsi:type="dcterms:W3CDTF">2023-09-15T18:34:00Z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</Properties>
</file>